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8"/>
        <w:gridCol w:w="2117"/>
        <w:gridCol w:w="3808"/>
      </w:tblGrid>
      <w:tr w:rsidR="00461069" w:rsidTr="00461069">
        <w:trPr>
          <w:trHeight w:val="2899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1069" w:rsidRDefault="00461069">
            <w:pPr>
              <w:jc w:val="center"/>
              <w:rPr>
                <w:sz w:val="20"/>
                <w:szCs w:val="20"/>
              </w:rPr>
            </w:pPr>
          </w:p>
          <w:p w:rsidR="00461069" w:rsidRDefault="004610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461069" w:rsidRDefault="00461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461069" w:rsidRDefault="00461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61069" w:rsidRDefault="00461069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461069" w:rsidRDefault="0046106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461069" w:rsidRDefault="00461069">
            <w:pPr>
              <w:jc w:val="center"/>
              <w:rPr>
                <w:sz w:val="20"/>
                <w:szCs w:val="20"/>
              </w:rPr>
            </w:pPr>
          </w:p>
          <w:p w:rsidR="00461069" w:rsidRDefault="0046106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452886,</w:t>
            </w:r>
            <w:proofErr w:type="gramStart"/>
            <w:r>
              <w:rPr>
                <w:sz w:val="20"/>
                <w:szCs w:val="20"/>
                <w:lang w:val="tt-RU"/>
              </w:rPr>
              <w:t>Иске</w:t>
            </w:r>
            <w:proofErr w:type="gramEnd"/>
            <w:r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Мотабаш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be-BY"/>
              </w:rPr>
              <w:t xml:space="preserve">ауылы, </w:t>
            </w:r>
          </w:p>
          <w:p w:rsidR="00461069" w:rsidRDefault="00461069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 xml:space="preserve">Үзәк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29</w:t>
            </w:r>
          </w:p>
          <w:p w:rsidR="00461069" w:rsidRDefault="00461069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тел.: (34771) 2-</w:t>
            </w:r>
            <w:r>
              <w:rPr>
                <w:sz w:val="20"/>
                <w:szCs w:val="20"/>
                <w:lang w:val="tt-RU"/>
              </w:rPr>
              <w:t>66</w:t>
            </w:r>
            <w:r>
              <w:rPr>
                <w:sz w:val="20"/>
                <w:szCs w:val="20"/>
              </w:rPr>
              <w:t>-35</w:t>
            </w:r>
          </w:p>
          <w:p w:rsidR="00461069" w:rsidRDefault="00461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1069" w:rsidRDefault="00461069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1069" w:rsidRDefault="00461069">
            <w:pPr>
              <w:pStyle w:val="2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  <w:t xml:space="preserve">   РЕСПУБЛИКА  БАШКОРТОСТАН</w:t>
            </w:r>
          </w:p>
          <w:p w:rsidR="00461069" w:rsidRDefault="0046106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461069" w:rsidRDefault="0046106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61069" w:rsidRDefault="0046106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461069" w:rsidRDefault="0046106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61069" w:rsidRDefault="0046106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61069" w:rsidRDefault="00461069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461069" w:rsidRDefault="0046106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>
              <w:rPr>
                <w:sz w:val="20"/>
                <w:szCs w:val="20"/>
              </w:rPr>
              <w:t>,</w:t>
            </w:r>
          </w:p>
          <w:p w:rsidR="00461069" w:rsidRDefault="0046106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461069" w:rsidRDefault="0046106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тел.: (34771) 2-66-35</w:t>
            </w:r>
          </w:p>
          <w:p w:rsidR="00461069" w:rsidRDefault="00461069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461069" w:rsidRDefault="00461069" w:rsidP="00461069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461069" w:rsidRDefault="00461069" w:rsidP="00461069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 ПОСТАНОВЛЕНИЕ</w:t>
      </w:r>
    </w:p>
    <w:p w:rsidR="00461069" w:rsidRDefault="00461069" w:rsidP="0046106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11 август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2016  йыл               № 30       </w:t>
      </w:r>
      <w:r>
        <w:rPr>
          <w:rFonts w:eastAsia="MS Mincho"/>
          <w:bCs/>
          <w:spacing w:val="-2"/>
          <w:sz w:val="28"/>
          <w:szCs w:val="28"/>
        </w:rPr>
        <w:t xml:space="preserve">                    11 августа</w:t>
      </w:r>
      <w:r>
        <w:rPr>
          <w:sz w:val="28"/>
          <w:szCs w:val="28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2016 года</w:t>
      </w:r>
    </w:p>
    <w:p w:rsidR="00461069" w:rsidRDefault="00461069" w:rsidP="00461069">
      <w:pPr>
        <w:jc w:val="center"/>
        <w:rPr>
          <w:sz w:val="28"/>
          <w:szCs w:val="28"/>
          <w:lang w:val="be-BY"/>
        </w:rPr>
      </w:pPr>
    </w:p>
    <w:p w:rsidR="00461069" w:rsidRDefault="00461069" w:rsidP="00461069">
      <w:pPr>
        <w:rPr>
          <w:sz w:val="28"/>
          <w:szCs w:val="28"/>
        </w:rPr>
      </w:pPr>
    </w:p>
    <w:p w:rsidR="00461069" w:rsidRDefault="00461069" w:rsidP="0046106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 экзаменационной  комиссии  администрации  сельского  поселения  Мутабашевский  сельсовет  муниципального  района Аскинский  район  Республики  Башкортостан</w:t>
      </w:r>
    </w:p>
    <w:p w:rsidR="00461069" w:rsidRDefault="00461069" w:rsidP="00461069">
      <w:pPr>
        <w:rPr>
          <w:sz w:val="28"/>
          <w:szCs w:val="28"/>
        </w:rPr>
      </w:pPr>
    </w:p>
    <w:p w:rsidR="00461069" w:rsidRDefault="00461069" w:rsidP="00461069">
      <w:pPr>
        <w:jc w:val="both"/>
        <w:rPr>
          <w:sz w:val="28"/>
          <w:szCs w:val="28"/>
        </w:rPr>
      </w:pPr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 основании  Закона  Республики  Башкортостан  от  4  февраля  2006  года  №  459-з « О  порядке  проведения  аттестации, квалификационного  экзамена  и  присвоения  квалификационных  разрядов  муниципальным  служащим  в  Республике  Башкортостан» для  присвоения  муниципальным  служащим  соответствующего  классного чина</w:t>
      </w:r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 экзаменационную  комиссию  в  следующем 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1.Файзуллин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 комиссии,  глава  сельского  поселения  Мутабашевский  сельсовет.</w:t>
      </w:r>
    </w:p>
    <w:p w:rsidR="00461069" w:rsidRDefault="00461069" w:rsidP="0046106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Камильевна</w:t>
      </w:r>
      <w:proofErr w:type="spellEnd"/>
      <w:r>
        <w:rPr>
          <w:sz w:val="28"/>
          <w:szCs w:val="28"/>
        </w:rPr>
        <w:t xml:space="preserve"> -  управляющий  делами  сельского поселения Мутабашевский сельсовет</w:t>
      </w:r>
    </w:p>
    <w:p w:rsidR="00461069" w:rsidRDefault="00461069" w:rsidP="00461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61069" w:rsidRDefault="00461069" w:rsidP="0046106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461069" w:rsidRDefault="00461069" w:rsidP="00461069">
      <w:pPr>
        <w:jc w:val="center"/>
        <w:rPr>
          <w:sz w:val="28"/>
          <w:szCs w:val="28"/>
        </w:rPr>
      </w:pPr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1.Халиуллин </w:t>
      </w:r>
      <w:proofErr w:type="spellStart"/>
      <w:r>
        <w:rPr>
          <w:sz w:val="28"/>
          <w:szCs w:val="28"/>
        </w:rPr>
        <w:t>Мударис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Фатхинурови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избирательного округа № 1.</w:t>
      </w:r>
    </w:p>
    <w:p w:rsidR="00461069" w:rsidRDefault="00461069" w:rsidP="00461069">
      <w:pPr>
        <w:rPr>
          <w:sz w:val="28"/>
          <w:szCs w:val="28"/>
        </w:rPr>
      </w:pPr>
    </w:p>
    <w:p w:rsidR="00461069" w:rsidRDefault="00461069" w:rsidP="00461069">
      <w:pPr>
        <w:jc w:val="right"/>
        <w:rPr>
          <w:sz w:val="28"/>
          <w:szCs w:val="28"/>
        </w:rPr>
      </w:pPr>
    </w:p>
    <w:p w:rsidR="00461069" w:rsidRDefault="00461069" w:rsidP="00461069">
      <w:pPr>
        <w:jc w:val="right"/>
        <w:rPr>
          <w:sz w:val="28"/>
          <w:szCs w:val="28"/>
        </w:rPr>
      </w:pPr>
    </w:p>
    <w:p w:rsidR="00461069" w:rsidRDefault="00461069" w:rsidP="0046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</w:rPr>
        <w:t xml:space="preserve">                  </w:t>
      </w:r>
      <w:r>
        <w:rPr>
          <w:sz w:val="28"/>
          <w:szCs w:val="28"/>
        </w:rPr>
        <w:t>Глава</w:t>
      </w:r>
    </w:p>
    <w:p w:rsidR="00461069" w:rsidRDefault="00461069" w:rsidP="0046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Мутабашевский  сельсовет</w:t>
      </w:r>
    </w:p>
    <w:p w:rsidR="00461069" w:rsidRDefault="00461069" w:rsidP="0046106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461069" w:rsidRDefault="00461069" w:rsidP="0046106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461069" w:rsidRPr="00461069" w:rsidRDefault="00461069" w:rsidP="00461069">
      <w:pPr>
        <w:jc w:val="right"/>
        <w:rPr>
          <w:sz w:val="28"/>
          <w:szCs w:val="28"/>
        </w:rPr>
      </w:pPr>
      <w:proofErr w:type="spellStart"/>
      <w:r w:rsidRPr="00461069">
        <w:rPr>
          <w:sz w:val="28"/>
          <w:szCs w:val="28"/>
        </w:rPr>
        <w:t>А.Г.Файзлуллин</w:t>
      </w:r>
      <w:proofErr w:type="spellEnd"/>
    </w:p>
    <w:p w:rsidR="00461069" w:rsidRDefault="00461069" w:rsidP="00461069"/>
    <w:p w:rsidR="00461069" w:rsidRDefault="00461069" w:rsidP="00461069"/>
    <w:p w:rsidR="00461069" w:rsidRDefault="00461069" w:rsidP="00461069"/>
    <w:p w:rsidR="00461069" w:rsidRDefault="00461069" w:rsidP="00461069"/>
    <w:p w:rsidR="00461069" w:rsidRDefault="00461069" w:rsidP="00461069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69"/>
    <w:rsid w:val="00461069"/>
    <w:rsid w:val="00804EBC"/>
    <w:rsid w:val="00CB3A12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61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46106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61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Company>Мутабаш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2016-08-16T11:30:00Z</cp:lastPrinted>
  <dcterms:created xsi:type="dcterms:W3CDTF">2016-08-16T11:27:00Z</dcterms:created>
  <dcterms:modified xsi:type="dcterms:W3CDTF">2016-08-16T11:31:00Z</dcterms:modified>
</cp:coreProperties>
</file>