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85DF9" w:rsidTr="00585DF9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DF9" w:rsidRDefault="00585DF9" w:rsidP="0058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5DF9" w:rsidRDefault="00585DF9" w:rsidP="00585DF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85DF9" w:rsidRDefault="00585DF9" w:rsidP="0058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85DF9" w:rsidRDefault="00585DF9" w:rsidP="00585D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85DF9" w:rsidRDefault="00585DF9" w:rsidP="00585DF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85DF9" w:rsidRDefault="00585DF9" w:rsidP="00585DF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85DF9" w:rsidRDefault="00585DF9" w:rsidP="00585DF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85DF9" w:rsidRDefault="00585DF9" w:rsidP="00585D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5DF9" w:rsidRDefault="00585DF9" w:rsidP="00585DF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DF9" w:rsidRDefault="00585DF9" w:rsidP="00585DF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85DF9" w:rsidRDefault="00585DF9" w:rsidP="00585DF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85DF9" w:rsidRDefault="00585DF9" w:rsidP="00585DF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85DF9" w:rsidRDefault="00585DF9" w:rsidP="00585DF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85DF9" w:rsidRDefault="00585DF9" w:rsidP="00585DF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85DF9" w:rsidRDefault="00585DF9" w:rsidP="00585DF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85DF9" w:rsidRDefault="00585DF9" w:rsidP="00585DF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85DF9" w:rsidRDefault="00585DF9" w:rsidP="00585DF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B47603" w:rsidRDefault="00B47603" w:rsidP="00B4760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2A0066">
        <w:rPr>
          <w:rFonts w:eastAsia="MS Mincho"/>
          <w:sz w:val="28"/>
          <w:szCs w:val="28"/>
        </w:rPr>
        <w:t xml:space="preserve">02 </w:t>
      </w:r>
      <w:r w:rsidR="002C4574">
        <w:rPr>
          <w:rFonts w:eastAsia="MS Mincho"/>
          <w:sz w:val="28"/>
          <w:szCs w:val="28"/>
        </w:rPr>
        <w:t xml:space="preserve"> </w:t>
      </w:r>
      <w:r w:rsidR="002A0066">
        <w:rPr>
          <w:rFonts w:eastAsia="MS Mincho"/>
          <w:sz w:val="28"/>
          <w:szCs w:val="28"/>
        </w:rPr>
        <w:t>но</w:t>
      </w:r>
      <w:r w:rsidR="002C4574">
        <w:rPr>
          <w:rFonts w:eastAsia="MS Mincho"/>
          <w:sz w:val="28"/>
          <w:szCs w:val="28"/>
        </w:rPr>
        <w:t xml:space="preserve">ябрь  </w:t>
      </w:r>
      <w:r>
        <w:rPr>
          <w:rFonts w:eastAsia="MS Mincho"/>
          <w:sz w:val="28"/>
          <w:szCs w:val="28"/>
        </w:rPr>
        <w:t xml:space="preserve">   2018</w:t>
      </w:r>
      <w:r w:rsidR="00762C32">
        <w:rPr>
          <w:rFonts w:eastAsia="MS Mincho"/>
          <w:sz w:val="28"/>
          <w:szCs w:val="28"/>
          <w:lang w:val="be-BY"/>
        </w:rPr>
        <w:t xml:space="preserve">  йыл               </w:t>
      </w:r>
      <w:r w:rsidR="00C62807">
        <w:rPr>
          <w:rFonts w:eastAsia="MS Mincho"/>
          <w:sz w:val="28"/>
          <w:szCs w:val="28"/>
          <w:lang w:val="be-BY"/>
        </w:rPr>
        <w:t>№</w:t>
      </w:r>
      <w:r w:rsidR="002A0066">
        <w:rPr>
          <w:rFonts w:eastAsia="MS Mincho"/>
          <w:sz w:val="28"/>
          <w:szCs w:val="28"/>
          <w:lang w:val="be-BY"/>
        </w:rPr>
        <w:t xml:space="preserve"> 43</w:t>
      </w:r>
      <w:r w:rsidR="00762C3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     </w:t>
      </w:r>
      <w:r w:rsidR="002C4574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 xml:space="preserve">  </w:t>
      </w:r>
      <w:r w:rsidR="002A0066">
        <w:rPr>
          <w:rFonts w:eastAsia="MS Mincho"/>
          <w:sz w:val="28"/>
          <w:szCs w:val="28"/>
        </w:rPr>
        <w:t>02</w:t>
      </w:r>
      <w:r w:rsidR="002C4574">
        <w:rPr>
          <w:rFonts w:eastAsia="MS Mincho"/>
          <w:sz w:val="28"/>
          <w:szCs w:val="28"/>
        </w:rPr>
        <w:t xml:space="preserve"> </w:t>
      </w:r>
      <w:r w:rsidR="002A0066">
        <w:rPr>
          <w:rFonts w:eastAsia="MS Mincho"/>
          <w:sz w:val="28"/>
          <w:szCs w:val="28"/>
        </w:rPr>
        <w:t>но</w:t>
      </w:r>
      <w:r w:rsidR="002C4574">
        <w:rPr>
          <w:rFonts w:eastAsia="MS Mincho"/>
          <w:sz w:val="28"/>
          <w:szCs w:val="28"/>
        </w:rPr>
        <w:t>ября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be-BY"/>
        </w:rPr>
        <w:t>2018 года</w:t>
      </w: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rPr>
          <w:sz w:val="28"/>
          <w:szCs w:val="28"/>
        </w:rPr>
      </w:pPr>
    </w:p>
    <w:p w:rsidR="00B47603" w:rsidRDefault="00FD470D" w:rsidP="00C85A94">
      <w:pPr>
        <w:jc w:val="center"/>
        <w:rPr>
          <w:sz w:val="28"/>
          <w:szCs w:val="28"/>
        </w:rPr>
      </w:pPr>
      <w:r w:rsidRPr="00FD470D">
        <w:rPr>
          <w:sz w:val="28"/>
          <w:szCs w:val="28"/>
          <w:lang w:eastAsia="ar-SA"/>
        </w:rPr>
        <w:t>О присвоении адреса объектам адресации</w:t>
      </w:r>
    </w:p>
    <w:p w:rsidR="003C0E0A" w:rsidRDefault="00B47603" w:rsidP="00351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470D" w:rsidRPr="00FD470D" w:rsidRDefault="00FD470D" w:rsidP="00FD470D">
      <w:pPr>
        <w:ind w:firstLine="708"/>
        <w:jc w:val="both"/>
        <w:rPr>
          <w:sz w:val="28"/>
          <w:szCs w:val="28"/>
        </w:rPr>
      </w:pPr>
      <w:proofErr w:type="gramStart"/>
      <w:r w:rsidRPr="00FD470D">
        <w:rPr>
          <w:sz w:val="28"/>
          <w:szCs w:val="28"/>
        </w:rPr>
        <w:t xml:space="preserve"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</w:t>
      </w:r>
      <w:r w:rsidR="002A00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470D">
        <w:rPr>
          <w:sz w:val="28"/>
          <w:szCs w:val="28"/>
        </w:rPr>
        <w:t>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375ECE" w:rsidRDefault="00FD470D" w:rsidP="00FD470D">
      <w:pPr>
        <w:ind w:firstLine="708"/>
        <w:jc w:val="both"/>
        <w:rPr>
          <w:sz w:val="28"/>
          <w:szCs w:val="28"/>
        </w:rPr>
      </w:pPr>
      <w:r w:rsidRPr="00FD470D">
        <w:rPr>
          <w:sz w:val="28"/>
          <w:szCs w:val="28"/>
        </w:rPr>
        <w:t>1. Присвоить объекту адресации — зе</w:t>
      </w:r>
      <w:r>
        <w:rPr>
          <w:sz w:val="28"/>
          <w:szCs w:val="28"/>
        </w:rPr>
        <w:t>мельному участку с кадастровым номе</w:t>
      </w:r>
      <w:r w:rsidRPr="00FD470D">
        <w:rPr>
          <w:sz w:val="28"/>
          <w:szCs w:val="28"/>
        </w:rPr>
        <w:t xml:space="preserve">ром: </w:t>
      </w:r>
      <w:r w:rsidR="002A0066" w:rsidRPr="002A0066">
        <w:rPr>
          <w:sz w:val="28"/>
          <w:szCs w:val="28"/>
        </w:rPr>
        <w:t>02:04:151002:28</w:t>
      </w:r>
      <w:r w:rsidRPr="00FD470D">
        <w:rPr>
          <w:sz w:val="28"/>
          <w:szCs w:val="28"/>
        </w:rPr>
        <w:t>, следующий адрес: Российская Федерация, Республика Башкорт</w:t>
      </w:r>
      <w:r>
        <w:rPr>
          <w:sz w:val="28"/>
          <w:szCs w:val="28"/>
        </w:rPr>
        <w:t>о</w:t>
      </w:r>
      <w:r w:rsidRPr="00FD470D">
        <w:rPr>
          <w:sz w:val="28"/>
          <w:szCs w:val="28"/>
        </w:rPr>
        <w:t xml:space="preserve">стан‚ </w:t>
      </w:r>
      <w:r>
        <w:rPr>
          <w:sz w:val="28"/>
          <w:szCs w:val="28"/>
        </w:rPr>
        <w:t>Аскинский муниципальный район, с</w:t>
      </w:r>
      <w:r w:rsidRPr="00631585">
        <w:rPr>
          <w:sz w:val="28"/>
          <w:szCs w:val="28"/>
        </w:rPr>
        <w:t xml:space="preserve">ельское поселение Мутабашевский  сельсовет, </w:t>
      </w:r>
      <w:r>
        <w:rPr>
          <w:sz w:val="28"/>
          <w:szCs w:val="28"/>
        </w:rPr>
        <w:t>село Старый Мутабаш,</w:t>
      </w:r>
      <w:r w:rsidRPr="00631585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631585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</w:t>
      </w:r>
      <w:r w:rsidRPr="00631585">
        <w:rPr>
          <w:sz w:val="28"/>
          <w:szCs w:val="28"/>
        </w:rPr>
        <w:t xml:space="preserve"> </w:t>
      </w:r>
      <w:r w:rsidR="002A0066">
        <w:rPr>
          <w:sz w:val="28"/>
          <w:szCs w:val="28"/>
        </w:rPr>
        <w:t>34а</w:t>
      </w:r>
      <w:r w:rsidRPr="00631585">
        <w:rPr>
          <w:sz w:val="28"/>
          <w:szCs w:val="28"/>
        </w:rPr>
        <w:t>;</w:t>
      </w:r>
    </w:p>
    <w:p w:rsidR="00B47603" w:rsidRDefault="00B47603" w:rsidP="00AF0A5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30D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 w:rsidR="001760AD">
        <w:rPr>
          <w:sz w:val="28"/>
          <w:szCs w:val="28"/>
        </w:rPr>
        <w:t>управляющ</w:t>
      </w:r>
      <w:r w:rsidR="002C4574">
        <w:rPr>
          <w:sz w:val="28"/>
          <w:szCs w:val="28"/>
        </w:rPr>
        <w:t xml:space="preserve">его </w:t>
      </w:r>
      <w:r w:rsidR="0017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 w:rsidR="001760AD">
        <w:rPr>
          <w:sz w:val="28"/>
          <w:szCs w:val="28"/>
        </w:rPr>
        <w:t>Ахмат</w:t>
      </w:r>
      <w:r w:rsidR="002C4574">
        <w:rPr>
          <w:sz w:val="28"/>
          <w:szCs w:val="28"/>
        </w:rPr>
        <w:t>галиеву</w:t>
      </w:r>
      <w:proofErr w:type="spellEnd"/>
      <w:r w:rsidR="002C4574">
        <w:rPr>
          <w:sz w:val="28"/>
          <w:szCs w:val="28"/>
        </w:rPr>
        <w:t xml:space="preserve"> М.К.</w:t>
      </w: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B47603" w:rsidP="00B47603">
      <w:pPr>
        <w:jc w:val="center"/>
        <w:rPr>
          <w:sz w:val="28"/>
          <w:szCs w:val="28"/>
        </w:rPr>
      </w:pPr>
    </w:p>
    <w:p w:rsidR="00B47603" w:rsidRDefault="00B47603" w:rsidP="00B47603">
      <w:pPr>
        <w:jc w:val="right"/>
        <w:rPr>
          <w:sz w:val="28"/>
          <w:szCs w:val="28"/>
        </w:rPr>
      </w:pPr>
    </w:p>
    <w:p w:rsidR="00B47603" w:rsidRDefault="001B30B7" w:rsidP="00B476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603">
        <w:rPr>
          <w:sz w:val="28"/>
          <w:szCs w:val="28"/>
        </w:rPr>
        <w:t xml:space="preserve">       Глава Сельского поселен</w:t>
      </w:r>
      <w:r w:rsidR="00E833A0">
        <w:rPr>
          <w:sz w:val="28"/>
          <w:szCs w:val="28"/>
        </w:rPr>
        <w:t>ия</w:t>
      </w:r>
      <w:r w:rsidR="00B47603"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 w:rsidR="00B47603">
        <w:rPr>
          <w:b/>
          <w:sz w:val="28"/>
          <w:szCs w:val="28"/>
        </w:rPr>
        <w:t xml:space="preserve">  </w:t>
      </w:r>
    </w:p>
    <w:p w:rsidR="00B47603" w:rsidRDefault="00B47603" w:rsidP="00B4760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47603" w:rsidRDefault="00B47603" w:rsidP="00B47603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47603" w:rsidRDefault="00B47603" w:rsidP="00B47603"/>
    <w:p w:rsidR="00804EBC" w:rsidRPr="00B47603" w:rsidRDefault="00804EBC" w:rsidP="00B47603">
      <w:pPr>
        <w:rPr>
          <w:szCs w:val="144"/>
        </w:rPr>
      </w:pPr>
    </w:p>
    <w:sectPr w:rsidR="00804EBC" w:rsidRPr="00B47603" w:rsidSect="001B3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20"/>
    <w:rsid w:val="00025CB3"/>
    <w:rsid w:val="00060F83"/>
    <w:rsid w:val="00065B90"/>
    <w:rsid w:val="00114DAD"/>
    <w:rsid w:val="001760AD"/>
    <w:rsid w:val="001874D3"/>
    <w:rsid w:val="001B30B7"/>
    <w:rsid w:val="001D740A"/>
    <w:rsid w:val="002A0066"/>
    <w:rsid w:val="002A0EB5"/>
    <w:rsid w:val="002A1689"/>
    <w:rsid w:val="002C4574"/>
    <w:rsid w:val="00351A6A"/>
    <w:rsid w:val="00352D07"/>
    <w:rsid w:val="00375ECE"/>
    <w:rsid w:val="003C0E0A"/>
    <w:rsid w:val="003F7E17"/>
    <w:rsid w:val="004030D3"/>
    <w:rsid w:val="004E5F5D"/>
    <w:rsid w:val="00506917"/>
    <w:rsid w:val="0054007B"/>
    <w:rsid w:val="00585DF9"/>
    <w:rsid w:val="005B5E50"/>
    <w:rsid w:val="005E4CFD"/>
    <w:rsid w:val="00676F5E"/>
    <w:rsid w:val="00684BAE"/>
    <w:rsid w:val="006B537D"/>
    <w:rsid w:val="00701547"/>
    <w:rsid w:val="00714EEF"/>
    <w:rsid w:val="00737F01"/>
    <w:rsid w:val="007422D3"/>
    <w:rsid w:val="00762C32"/>
    <w:rsid w:val="00804EBC"/>
    <w:rsid w:val="008E437B"/>
    <w:rsid w:val="009608A6"/>
    <w:rsid w:val="009B5DD4"/>
    <w:rsid w:val="00A36553"/>
    <w:rsid w:val="00A53104"/>
    <w:rsid w:val="00AD2020"/>
    <w:rsid w:val="00AE3437"/>
    <w:rsid w:val="00AF0A59"/>
    <w:rsid w:val="00B136BC"/>
    <w:rsid w:val="00B34286"/>
    <w:rsid w:val="00B47603"/>
    <w:rsid w:val="00B50370"/>
    <w:rsid w:val="00BA0AF9"/>
    <w:rsid w:val="00BD429A"/>
    <w:rsid w:val="00C14C6E"/>
    <w:rsid w:val="00C62807"/>
    <w:rsid w:val="00C75A46"/>
    <w:rsid w:val="00C85A94"/>
    <w:rsid w:val="00CF494C"/>
    <w:rsid w:val="00D65EE6"/>
    <w:rsid w:val="00DA3272"/>
    <w:rsid w:val="00E833A0"/>
    <w:rsid w:val="00ED5073"/>
    <w:rsid w:val="00F5069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76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47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B47603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47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7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6F98-AACB-4127-9982-586E532E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2018-10-26T05:22:00Z</cp:lastPrinted>
  <dcterms:created xsi:type="dcterms:W3CDTF">2018-03-13T06:27:00Z</dcterms:created>
  <dcterms:modified xsi:type="dcterms:W3CDTF">2018-11-02T07:58:00Z</dcterms:modified>
</cp:coreProperties>
</file>