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601" w:tblpY="-431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2201"/>
        <w:gridCol w:w="3960"/>
      </w:tblGrid>
      <w:tr w:rsidR="0065191D" w:rsidTr="0065191D">
        <w:trPr>
          <w:trHeight w:val="2406"/>
        </w:trPr>
        <w:tc>
          <w:tcPr>
            <w:tcW w:w="45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91D" w:rsidRDefault="0065191D" w:rsidP="006519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191D" w:rsidRPr="0065191D" w:rsidRDefault="0065191D" w:rsidP="0065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6519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5191D" w:rsidRPr="0065191D" w:rsidRDefault="0065191D" w:rsidP="00651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АС</w:t>
            </w: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ЫН  РАЙОНЫ</w:t>
            </w:r>
          </w:p>
          <w:p w:rsidR="0065191D" w:rsidRPr="0065191D" w:rsidRDefault="0065191D" w:rsidP="00651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5191D" w:rsidRPr="0065191D" w:rsidRDefault="0065191D" w:rsidP="00651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5191D" w:rsidRDefault="0065191D" w:rsidP="00651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 АУЫЛ  БИЛӘМӘҺЕ </w:t>
            </w:r>
          </w:p>
          <w:p w:rsidR="0065191D" w:rsidRPr="0065191D" w:rsidRDefault="0065191D" w:rsidP="00651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65191D" w:rsidRDefault="0065191D" w:rsidP="0065191D">
            <w:pPr>
              <w:pStyle w:val="a3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5191D" w:rsidRDefault="0065191D" w:rsidP="0065191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191D" w:rsidRDefault="0065191D" w:rsidP="0065191D">
            <w:pPr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48079</wp:posOffset>
                  </wp:positionH>
                  <wp:positionV relativeFrom="paragraph">
                    <wp:posOffset>359773</wp:posOffset>
                  </wp:positionV>
                  <wp:extent cx="938893" cy="114300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91D" w:rsidRDefault="0065191D" w:rsidP="0065191D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5191D" w:rsidRPr="0065191D" w:rsidRDefault="0065191D" w:rsidP="0065191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5191D" w:rsidRPr="0065191D" w:rsidRDefault="0065191D" w:rsidP="0065191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6519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5191D" w:rsidRPr="0065191D" w:rsidRDefault="0065191D" w:rsidP="0065191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5191D" w:rsidRPr="0065191D" w:rsidRDefault="0065191D" w:rsidP="0065191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5191D" w:rsidRPr="0065191D" w:rsidRDefault="0065191D" w:rsidP="0065191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6519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5191D" w:rsidRDefault="0065191D" w:rsidP="0065191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6519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65191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6519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5191D" w:rsidRDefault="0065191D" w:rsidP="0065191D">
            <w:pPr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0D29BA" w:rsidRPr="0065191D" w:rsidRDefault="000D29BA" w:rsidP="006519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B7" w:rsidRDefault="0065191D" w:rsidP="008D31B7">
      <w:pPr>
        <w:shd w:val="clear" w:color="auto" w:fill="FFFFFF"/>
        <w:spacing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65191D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6519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ПОСТАНОВЛЕНИЕ</w:t>
      </w:r>
    </w:p>
    <w:p w:rsidR="0065191D" w:rsidRPr="0065191D" w:rsidRDefault="0065191D" w:rsidP="008D31B7">
      <w:pPr>
        <w:shd w:val="clear" w:color="auto" w:fill="FFFFFF"/>
        <w:spacing w:line="240" w:lineRule="auto"/>
        <w:ind w:left="-284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65191D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1 </w:t>
      </w:r>
      <w:r w:rsidRPr="0065191D">
        <w:rPr>
          <w:rFonts w:ascii="Times New Roman" w:eastAsia="MS Mincho" w:hAnsi="Times New Roman" w:cs="Times New Roman"/>
          <w:sz w:val="28"/>
          <w:szCs w:val="28"/>
        </w:rPr>
        <w:t xml:space="preserve"> ноябрь  </w:t>
      </w:r>
      <w:r w:rsidRPr="0065191D">
        <w:rPr>
          <w:rFonts w:ascii="Times New Roman" w:eastAsia="MS Mincho" w:hAnsi="Times New Roman" w:cs="Times New Roman"/>
          <w:sz w:val="28"/>
          <w:szCs w:val="28"/>
          <w:lang w:val="be-BY"/>
        </w:rPr>
        <w:t>2018 йыл                  № 8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65191D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="008D31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5191D">
        <w:rPr>
          <w:rFonts w:ascii="Times New Roman" w:eastAsia="MS Mincho" w:hAnsi="Times New Roman" w:cs="Times New Roman"/>
          <w:sz w:val="28"/>
          <w:szCs w:val="28"/>
        </w:rPr>
        <w:t xml:space="preserve"> 2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Pr="0065191D">
        <w:rPr>
          <w:rFonts w:ascii="Times New Roman" w:eastAsia="MS Mincho" w:hAnsi="Times New Roman" w:cs="Times New Roman"/>
          <w:sz w:val="28"/>
          <w:szCs w:val="28"/>
        </w:rPr>
        <w:t xml:space="preserve"> ноября  2018</w:t>
      </w:r>
      <w:r w:rsidRPr="0065191D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3B7794" w:rsidRDefault="003B7794" w:rsidP="003B7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D31B7" w:rsidRDefault="003B7794" w:rsidP="003B77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Проект</w:t>
      </w:r>
    </w:p>
    <w:p w:rsidR="003B7794" w:rsidRDefault="003B7794" w:rsidP="006519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D31B7" w:rsidRDefault="008D31B7" w:rsidP="006519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31B7">
        <w:rPr>
          <w:rFonts w:ascii="Times New Roman" w:hAnsi="Times New Roman" w:cs="Times New Roman"/>
          <w:sz w:val="28"/>
          <w:szCs w:val="28"/>
          <w:lang w:val="be-BY"/>
        </w:rPr>
        <w:t>Об утверждении Программы  комплексного развития социальной  инфраструктуры  сельского  поселения  Мутабашевский сельсовет муниципального района Аскинский район  Респу</w:t>
      </w:r>
      <w:r w:rsidR="00277706">
        <w:rPr>
          <w:rFonts w:ascii="Times New Roman" w:hAnsi="Times New Roman" w:cs="Times New Roman"/>
          <w:sz w:val="28"/>
          <w:szCs w:val="28"/>
          <w:lang w:val="be-BY"/>
        </w:rPr>
        <w:t>блики Башкортостан  на 2018-2033</w:t>
      </w:r>
      <w:r w:rsidRPr="008D31B7">
        <w:rPr>
          <w:rFonts w:ascii="Times New Roman" w:hAnsi="Times New Roman" w:cs="Times New Roman"/>
          <w:sz w:val="28"/>
          <w:szCs w:val="28"/>
          <w:lang w:val="be-BY"/>
        </w:rPr>
        <w:t xml:space="preserve"> годы</w:t>
      </w:r>
    </w:p>
    <w:p w:rsidR="008D31B7" w:rsidRDefault="008D31B7" w:rsidP="00223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35433" w:rsidRDefault="00F618B3" w:rsidP="00F618B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D31B7">
        <w:rPr>
          <w:rFonts w:ascii="Times New Roman" w:hAnsi="Times New Roman" w:cs="Times New Roman"/>
          <w:sz w:val="28"/>
          <w:szCs w:val="28"/>
          <w:lang w:val="be-BY"/>
        </w:rPr>
        <w:t>В соответствии  с Градостраительным кодексом  Российской  Федерации,</w:t>
      </w:r>
      <w:r w:rsidR="00E2459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35433">
        <w:rPr>
          <w:rFonts w:ascii="Times New Roman" w:hAnsi="Times New Roman" w:cs="Times New Roman"/>
          <w:sz w:val="28"/>
          <w:szCs w:val="28"/>
          <w:lang w:val="be-BY"/>
        </w:rPr>
        <w:t>законом от 06.10.2003 г.№131-ФЗ “Об общих  принципахорганизации местного самоуправления в Российской Федерации” Генеральным планом сельского поселения Мутабашевский сельсовет муниципального района Аскинский рай</w:t>
      </w:r>
      <w:r>
        <w:rPr>
          <w:rFonts w:ascii="Times New Roman" w:hAnsi="Times New Roman" w:cs="Times New Roman"/>
          <w:sz w:val="28"/>
          <w:szCs w:val="28"/>
          <w:lang w:val="be-BY"/>
        </w:rPr>
        <w:t>он Республики Башкортостан,</w:t>
      </w:r>
    </w:p>
    <w:p w:rsidR="0065191D" w:rsidRPr="002233DF" w:rsidRDefault="002233DF" w:rsidP="00F618B3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A35433" w:rsidRPr="002233DF">
        <w:rPr>
          <w:rFonts w:ascii="Times New Roman" w:hAnsi="Times New Roman" w:cs="Times New Roman"/>
          <w:b/>
          <w:sz w:val="28"/>
          <w:szCs w:val="28"/>
          <w:lang w:val="be-BY"/>
        </w:rPr>
        <w:t>остановляю:</w:t>
      </w:r>
    </w:p>
    <w:p w:rsidR="00A35433" w:rsidRDefault="009B3D38" w:rsidP="00F618B3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1.Утвердить программу  комплек</w:t>
      </w:r>
      <w:r w:rsidR="00A35433">
        <w:rPr>
          <w:rFonts w:ascii="Times New Roman" w:hAnsi="Times New Roman" w:cs="Times New Roman"/>
          <w:sz w:val="28"/>
          <w:szCs w:val="28"/>
          <w:lang w:val="be-BY"/>
        </w:rPr>
        <w:t>сного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5433">
        <w:rPr>
          <w:rFonts w:ascii="Times New Roman" w:hAnsi="Times New Roman" w:cs="Times New Roman"/>
          <w:sz w:val="28"/>
          <w:szCs w:val="28"/>
          <w:lang w:val="be-BY"/>
        </w:rPr>
        <w:t xml:space="preserve"> развития социальной инфраструктуры сельского поселения Мутабашевский сельсовет муниципального района Аскинский район Респ</w:t>
      </w:r>
      <w:r w:rsidR="00A72D50">
        <w:rPr>
          <w:rFonts w:ascii="Times New Roman" w:hAnsi="Times New Roman" w:cs="Times New Roman"/>
          <w:sz w:val="28"/>
          <w:szCs w:val="28"/>
          <w:lang w:val="be-BY"/>
        </w:rPr>
        <w:t>ублики Башкортостан на 2018-2033</w:t>
      </w:r>
      <w:r w:rsidR="00A35433">
        <w:rPr>
          <w:rFonts w:ascii="Times New Roman" w:hAnsi="Times New Roman" w:cs="Times New Roman"/>
          <w:sz w:val="28"/>
          <w:szCs w:val="28"/>
          <w:lang w:val="be-BY"/>
        </w:rPr>
        <w:t xml:space="preserve"> годы.</w:t>
      </w:r>
    </w:p>
    <w:p w:rsidR="00A35433" w:rsidRDefault="00A35433" w:rsidP="002233DF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2.Настоящее Постановление обнародовать  на информационном стенде  в здании  администрации  сельского поселения  и разместить на  официальном сайте   администрации сельского поселения Мутабашевский сельсовет муниципального района Аскинский район Республики Башкортостан в сети “Интернет”</w:t>
      </w:r>
      <w:r w:rsidR="004348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48ED" w:rsidRPr="004348ED">
        <w:rPr>
          <w:rFonts w:ascii="Times New Roman" w:hAnsi="Times New Roman" w:cs="Times New Roman"/>
          <w:sz w:val="28"/>
          <w:szCs w:val="28"/>
          <w:lang w:val="be-BY"/>
        </w:rPr>
        <w:t>https://mutabash04sp.ru/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35433" w:rsidRDefault="00A35433" w:rsidP="002233DF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3.Контроль за исполнением   настоящего Постановления оставляю за собой.</w:t>
      </w:r>
    </w:p>
    <w:p w:rsidR="00A35433" w:rsidRDefault="00A35433" w:rsidP="002233DF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4.Ностоящее постановление  вступает в силу с момента его </w:t>
      </w:r>
      <w:r w:rsidR="002233DF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опубликования.</w:t>
      </w:r>
    </w:p>
    <w:p w:rsidR="00F618B3" w:rsidRDefault="00F618B3" w:rsidP="002233DF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33DF" w:rsidRDefault="002233DF" w:rsidP="002233DF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сельского поселения </w:t>
      </w:r>
    </w:p>
    <w:p w:rsidR="00E253A6" w:rsidRPr="00E253A6" w:rsidRDefault="002233DF" w:rsidP="00E253A6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Мутабашевский сельсовет:                                         А.Г.Файзуллин</w:t>
      </w:r>
    </w:p>
    <w:p w:rsidR="00E253A6" w:rsidRPr="00E253A6" w:rsidRDefault="00E253A6" w:rsidP="00E25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Утверждена  Постановлением главы</w:t>
      </w:r>
    </w:p>
    <w:p w:rsidR="00E253A6" w:rsidRPr="00E253A6" w:rsidRDefault="00E253A6" w:rsidP="00E253A6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</w:t>
      </w:r>
    </w:p>
    <w:p w:rsidR="00E253A6" w:rsidRPr="00E253A6" w:rsidRDefault="00E253A6" w:rsidP="00E253A6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E253A6" w:rsidRPr="00E253A6" w:rsidRDefault="00E253A6" w:rsidP="00E253A6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Аскинский  район</w:t>
      </w:r>
    </w:p>
    <w:p w:rsidR="00E253A6" w:rsidRPr="00E253A6" w:rsidRDefault="00E253A6" w:rsidP="00E25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53A6" w:rsidRPr="00E253A6" w:rsidRDefault="00E253A6" w:rsidP="00E253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253A6">
        <w:rPr>
          <w:rFonts w:ascii="Times New Roman" w:hAnsi="Times New Roman" w:cs="Times New Roman"/>
          <w:sz w:val="28"/>
          <w:szCs w:val="28"/>
        </w:rPr>
        <w:t xml:space="preserve">  №  89 от 21.11.2018 г.</w:t>
      </w:r>
    </w:p>
    <w:p w:rsidR="00E253A6" w:rsidRPr="00E253A6" w:rsidRDefault="00E253A6" w:rsidP="00E25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ИНФРАСТРУКТУРЫ  СЕЛЬСКОГО ПОСЕЛЕНИЯ МУТАБАШЕВСКИЙ   СЕЛЬСОВЕТ МУНИЦИПАЛЬНОГО РАЙОНА АСКИНСКИЙ РАЙОН РЕСПУ</w:t>
      </w:r>
      <w:r w:rsidR="00277706">
        <w:rPr>
          <w:rFonts w:ascii="Times New Roman" w:hAnsi="Times New Roman" w:cs="Times New Roman"/>
          <w:b/>
          <w:sz w:val="28"/>
          <w:szCs w:val="28"/>
        </w:rPr>
        <w:t>БЛИКИ БАШКОРТОСТАН НА  2018-2033</w:t>
      </w:r>
      <w:r w:rsidRPr="00E253A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253A6" w:rsidRPr="00E253A6" w:rsidRDefault="00E253A6" w:rsidP="00E25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инфраструктуры сельского поселения Мутабашевский   сельсовет муниципального района Аскинский район Респ</w:t>
      </w:r>
      <w:r w:rsidR="00277706">
        <w:rPr>
          <w:rFonts w:ascii="Times New Roman" w:hAnsi="Times New Roman" w:cs="Times New Roman"/>
          <w:b/>
          <w:sz w:val="28"/>
          <w:szCs w:val="28"/>
        </w:rPr>
        <w:t>ублики Башкортостан на 2018-2033</w:t>
      </w:r>
      <w:r w:rsidRPr="00E253A6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E253A6" w:rsidRPr="00E253A6" w:rsidTr="003536D0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сельского поселения Мутабашевский сельсовет муниципального района Аскинский район Респ</w:t>
            </w:r>
            <w:r w:rsidR="00277706">
              <w:rPr>
                <w:rFonts w:ascii="Times New Roman" w:hAnsi="Times New Roman" w:cs="Times New Roman"/>
                <w:sz w:val="28"/>
                <w:szCs w:val="28"/>
              </w:rPr>
              <w:t>ублики Башкортостан на 2018-2033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253A6" w:rsidRPr="00E253A6" w:rsidTr="003536D0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Мутабашевский сельсовет муниципального района Аскинский район Республики Башкортостан, Устав сельского поселения Мутабашевский  сельсовет муниципального района Аскинский район Республики Башкортостан.</w:t>
            </w:r>
          </w:p>
        </w:tc>
      </w:tr>
      <w:tr w:rsidR="00E253A6" w:rsidRPr="00E253A6" w:rsidTr="003536D0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программы: 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Мутабашевский сельсовет муниципального района Аскинский район Республики Башкортостан</w:t>
            </w:r>
          </w:p>
        </w:tc>
      </w:tr>
      <w:tr w:rsidR="00E253A6" w:rsidRPr="00E253A6" w:rsidTr="003536D0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</w:t>
            </w: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сельского поселения 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Мутабашевский сельсовет муниципального района Аскинский район Республики Башкортостан</w:t>
            </w:r>
          </w:p>
        </w:tc>
      </w:tr>
      <w:tr w:rsidR="00E253A6" w:rsidRPr="00E253A6" w:rsidTr="003536D0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сельского поселения Мутабашевский сельсовет муниципального района Аскинский район Республики Башкортостан</w:t>
            </w:r>
          </w:p>
        </w:tc>
      </w:tr>
      <w:tr w:rsidR="00E253A6" w:rsidRPr="00E253A6" w:rsidTr="003536D0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слабозащищенным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слоям населения.</w:t>
            </w:r>
          </w:p>
        </w:tc>
      </w:tr>
      <w:tr w:rsidR="00E253A6" w:rsidRPr="00E253A6" w:rsidTr="003536D0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27770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2018-2033</w:t>
            </w:r>
            <w:r w:rsidR="00E253A6"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532"/>
      </w:tblGrid>
      <w:tr w:rsidR="00E253A6" w:rsidRPr="00E253A6" w:rsidTr="003536D0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 Мутабашевский сельсовет муниципального района Аскинский район Республики Башкортостан;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предприятия, организации, предприниматели сельского поселения Мутабашевский сельсовет 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Аскинский район Республики Башкортостан;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- население сельского поселения Мутабашевский  сельсовет</w:t>
            </w:r>
          </w:p>
        </w:tc>
      </w:tr>
      <w:tr w:rsidR="00E253A6" w:rsidRPr="00E253A6" w:rsidTr="003536D0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E253A6" w:rsidRPr="00E253A6" w:rsidTr="003536D0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proofErr w:type="gramStart"/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сельского поселения Мутабашевский сельсовет муниципального района Аскинский район Республики Башкортостан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253A6" w:rsidRPr="00E253A6" w:rsidRDefault="00E253A6" w:rsidP="00E25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E253A6" w:rsidRPr="00E253A6" w:rsidRDefault="00E253A6" w:rsidP="00E253A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Мутабашевский сельсовет муниципального района Аскинский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Мутабашевский сельсовет муниципального района Аскинский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внутримуниципальной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>, межмуниципальной и межрегиональной кооперации.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</w:t>
      </w:r>
      <w:r w:rsidRPr="00E253A6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Для обеспечения условий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 Социально-экономическая ситуация  и потенциал развития  сельского поселения Мутабашевский сельсовет муниципального района Аскинский район Республики Башкортостан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2.1. Анализ социального развития сельского поселения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Общая площадь сельского поселения Мутабашевский  сельсовет составляет  11559 га. Численность населения по данным на 21.11.2018 года составила 734 человек. В состав сельского поселения входят с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тарый Мутабаш, д.Новый Мутабаш,</w:t>
      </w:r>
      <w:r w:rsidR="00A7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д.Тупралы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>,</w:t>
      </w:r>
      <w:r w:rsidR="00A72D50">
        <w:rPr>
          <w:rFonts w:ascii="Times New Roman" w:hAnsi="Times New Roman" w:cs="Times New Roman"/>
          <w:sz w:val="28"/>
          <w:szCs w:val="28"/>
        </w:rPr>
        <w:t xml:space="preserve"> </w:t>
      </w:r>
      <w:r w:rsidRPr="00E253A6">
        <w:rPr>
          <w:rFonts w:ascii="Times New Roman" w:hAnsi="Times New Roman" w:cs="Times New Roman"/>
          <w:sz w:val="28"/>
          <w:szCs w:val="28"/>
        </w:rPr>
        <w:t>д.Янаул,</w:t>
      </w:r>
      <w:r w:rsidR="00A72D50">
        <w:rPr>
          <w:rFonts w:ascii="Times New Roman" w:hAnsi="Times New Roman" w:cs="Times New Roman"/>
          <w:sz w:val="28"/>
          <w:szCs w:val="28"/>
        </w:rPr>
        <w:t xml:space="preserve"> </w:t>
      </w:r>
      <w:r w:rsidRPr="00E253A6">
        <w:rPr>
          <w:rFonts w:ascii="Times New Roman" w:hAnsi="Times New Roman" w:cs="Times New Roman"/>
          <w:sz w:val="28"/>
          <w:szCs w:val="28"/>
        </w:rPr>
        <w:t>д.Чад,</w:t>
      </w:r>
      <w:r w:rsidR="00A7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д.Мута-Елга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>,</w:t>
      </w:r>
      <w:r w:rsidR="00A7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д.Янкисяк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>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Наличие земельных ресурсов сельского поселения Мутабашевский   сельсовет: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E253A6" w:rsidRPr="00E253A6" w:rsidTr="003536D0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E253A6" w:rsidRPr="00E253A6" w:rsidTr="003536D0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Всего земель в административных границах сельского поселения: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7864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</w:tr>
      <w:tr w:rsidR="00E253A6" w:rsidRPr="00E253A6" w:rsidTr="003536D0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E253A6" w:rsidRPr="00E253A6" w:rsidTr="003536D0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253A6" w:rsidRPr="00E253A6" w:rsidTr="003536D0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E253A6" w:rsidRPr="00E253A6" w:rsidTr="003536D0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253A6" w:rsidRPr="00E253A6" w:rsidTr="003536D0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3A6" w:rsidRPr="00E253A6" w:rsidTr="003536D0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lastRenderedPageBreak/>
        <w:t>2.2   Административное деление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Сельское поселение Мутабашевский сельсовет муниципального района Аскинский район Республики Башкортостан включает в себя 6 населенных пунктов, с административным центром в с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тарый Мутабаш.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Таб.2</w:t>
      </w:r>
    </w:p>
    <w:tbl>
      <w:tblPr>
        <w:tblW w:w="0" w:type="auto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108"/>
        <w:gridCol w:w="1751"/>
        <w:gridCol w:w="2570"/>
        <w:gridCol w:w="1698"/>
      </w:tblGrid>
      <w:tr w:rsidR="00E253A6" w:rsidRPr="00E253A6" w:rsidTr="003536D0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центра,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E253A6" w:rsidRPr="00E253A6" w:rsidTr="003536D0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Мутабашевский сельсовет муниципального района Аскинский район Республики Башкортостан,  административный центр –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 Старый Мутабаш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тарый Мутабаш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E253A6" w:rsidRPr="00E253A6" w:rsidTr="003536D0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овый Мутабаш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E253A6" w:rsidRPr="00E253A6" w:rsidTr="003536D0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упралы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6" w:rsidRPr="00E253A6" w:rsidRDefault="00E253A6" w:rsidP="00E253A6">
            <w:pPr>
              <w:tabs>
                <w:tab w:val="left" w:pos="540"/>
                <w:tab w:val="center" w:pos="74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36</w:t>
            </w:r>
          </w:p>
        </w:tc>
      </w:tr>
      <w:tr w:rsidR="00E253A6" w:rsidRPr="00E253A6" w:rsidTr="003536D0">
        <w:trPr>
          <w:trHeight w:val="1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наул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253A6" w:rsidRPr="00E253A6" w:rsidTr="003536D0">
        <w:trPr>
          <w:trHeight w:val="8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Мута-Елга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lastRenderedPageBreak/>
        <w:t>2.3 Демографическая ситуация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</w:t>
      </w:r>
      <w:r w:rsidRPr="00E253A6">
        <w:rPr>
          <w:rFonts w:ascii="Times New Roman" w:hAnsi="Times New Roman" w:cs="Times New Roman"/>
          <w:sz w:val="28"/>
          <w:szCs w:val="28"/>
        </w:rPr>
        <w:tab/>
        <w:t xml:space="preserve">Общая  численность  населения сельского поселения Мутабашевский сельсовет на 21.11.2018 года  составила 734 человек. Численность  трудоспособного  </w:t>
      </w:r>
      <w:r w:rsidRPr="00E253A6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 составляет  416 человек (56,6 от общей  численности).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color w:val="000000"/>
          <w:sz w:val="28"/>
          <w:szCs w:val="28"/>
        </w:rPr>
        <w:t xml:space="preserve">Данные о возрастной структуре населения на 21. 11. 2018 г.                                                                                                                                                              </w:t>
      </w:r>
      <w:r w:rsidRPr="00E253A6">
        <w:rPr>
          <w:rFonts w:ascii="Times New Roman" w:hAnsi="Times New Roman" w:cs="Times New Roman"/>
          <w:sz w:val="28"/>
          <w:szCs w:val="28"/>
        </w:rPr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315"/>
        <w:gridCol w:w="1051"/>
        <w:gridCol w:w="1048"/>
        <w:gridCol w:w="2267"/>
        <w:gridCol w:w="1749"/>
      </w:tblGrid>
      <w:tr w:rsidR="00E253A6" w:rsidRPr="00E253A6" w:rsidTr="003536D0">
        <w:trPr>
          <w:trHeight w:val="4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Детей от 0 до 6 лет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Детей от 7 до 15 лет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E253A6" w:rsidRPr="00E253A6" w:rsidTr="003536D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tabs>
                <w:tab w:val="center" w:pos="9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 Старый Мутабаш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E253A6" w:rsidRPr="00E253A6" w:rsidTr="003536D0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овый Мутабаш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253A6" w:rsidRPr="00E253A6" w:rsidTr="003536D0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tabs>
                <w:tab w:val="center" w:pos="9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упралы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наул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ута-Елга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нкисяк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3A6" w:rsidRPr="00E253A6" w:rsidTr="003536D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сельском поселении Мутабашевский  сельсовет  в 2018 году ухудшилась по сравнению с предыдущими периодами,  число 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убывших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, над числом прибывших на территорию сельского поселения.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E253A6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lastRenderedPageBreak/>
        <w:t>- государственные выплаты за рождение второго ребенка;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2.4    Рынок труда в сельском поселении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- </w:t>
      </w:r>
      <w:r w:rsidRPr="00E253A6">
        <w:rPr>
          <w:rFonts w:ascii="Times New Roman" w:hAnsi="Times New Roman" w:cs="Times New Roman"/>
          <w:color w:val="000000"/>
          <w:sz w:val="28"/>
          <w:szCs w:val="28"/>
        </w:rPr>
        <w:t>416</w:t>
      </w:r>
      <w:r w:rsidRPr="00E253A6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 в трудоспособном возрасте от общей </w:t>
      </w:r>
      <w:r w:rsidRPr="00E253A6">
        <w:rPr>
          <w:rFonts w:ascii="Times New Roman" w:hAnsi="Times New Roman" w:cs="Times New Roman"/>
          <w:color w:val="000000"/>
          <w:sz w:val="28"/>
          <w:szCs w:val="28"/>
        </w:rPr>
        <w:t>составляет  56,6 процентов</w:t>
      </w:r>
      <w:r w:rsidRPr="00E253A6">
        <w:rPr>
          <w:rFonts w:ascii="Times New Roman" w:hAnsi="Times New Roman" w:cs="Times New Roman"/>
          <w:sz w:val="28"/>
          <w:szCs w:val="28"/>
        </w:rPr>
        <w:t>. В связи с отсутствием крупных предприятий, часть трудоспособного населения вынуждена работать за пределами сельского поселения Мутабашевский сельсовет.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E253A6" w:rsidRPr="00E253A6" w:rsidTr="003536D0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E253A6" w:rsidRPr="00E253A6" w:rsidTr="003536D0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</w:tr>
      <w:tr w:rsidR="00E253A6" w:rsidRPr="00E253A6" w:rsidTr="003536D0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</w:tr>
      <w:tr w:rsidR="00E253A6" w:rsidRPr="00E253A6" w:rsidTr="003536D0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% работающих от общего кол-ва  жителей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</w:tr>
      <w:tr w:rsidR="00E253A6" w:rsidRPr="00E253A6" w:rsidTr="003536D0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</w:tr>
      <w:tr w:rsidR="00E253A6" w:rsidRPr="00E253A6" w:rsidTr="003536D0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E253A6" w:rsidRPr="00E253A6" w:rsidTr="003536D0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Из приведенных данных видно, что лишь </w:t>
      </w:r>
      <w:r w:rsidRPr="00E253A6">
        <w:rPr>
          <w:rFonts w:ascii="Times New Roman" w:hAnsi="Times New Roman" w:cs="Times New Roman"/>
          <w:color w:val="000000"/>
          <w:sz w:val="28"/>
          <w:szCs w:val="28"/>
        </w:rPr>
        <w:t>56,6 %</w:t>
      </w:r>
      <w:r w:rsidRPr="00E253A6">
        <w:rPr>
          <w:rFonts w:ascii="Times New Roman" w:hAnsi="Times New Roman" w:cs="Times New Roman"/>
          <w:sz w:val="28"/>
          <w:szCs w:val="28"/>
        </w:rPr>
        <w:t xml:space="preserve"> граждан трудоспособного возраста 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. Пенсионеры составляют </w:t>
      </w:r>
      <w:r w:rsidRPr="00E253A6">
        <w:rPr>
          <w:rFonts w:ascii="Times New Roman" w:hAnsi="Times New Roman" w:cs="Times New Roman"/>
          <w:color w:val="000000"/>
          <w:sz w:val="28"/>
          <w:szCs w:val="28"/>
        </w:rPr>
        <w:t>23,1</w:t>
      </w:r>
      <w:r w:rsidRPr="00E253A6">
        <w:rPr>
          <w:rFonts w:ascii="Times New Roman" w:hAnsi="Times New Roman" w:cs="Times New Roman"/>
          <w:sz w:val="28"/>
          <w:szCs w:val="28"/>
        </w:rPr>
        <w:t xml:space="preserve">  населения. В сельском поселении существует серьезная проблема занятости трудоспособного населения. 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 должна стать занятость населения.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2.5 Развитие отраслей социальной сферы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Прогнозом</w:t>
      </w:r>
      <w:r w:rsidR="00277706">
        <w:rPr>
          <w:rFonts w:ascii="Times New Roman" w:hAnsi="Times New Roman" w:cs="Times New Roman"/>
          <w:sz w:val="28"/>
          <w:szCs w:val="28"/>
        </w:rPr>
        <w:t xml:space="preserve"> на 2018 год и на период до 2033</w:t>
      </w:r>
      <w:r w:rsidRPr="00E253A6">
        <w:rPr>
          <w:rFonts w:ascii="Times New Roman" w:hAnsi="Times New Roman" w:cs="Times New Roman"/>
          <w:sz w:val="28"/>
          <w:szCs w:val="28"/>
        </w:rPr>
        <w:t xml:space="preserve"> года  определены следующие приоритеты социального  развития сельского поселения Мутабашевский сельсовет муниципального района Аскинский  район Республики Башкортостан: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-повышение уровня жизни населения сельского поселения Мутабашевский сельсовет муниципального района Аскинский район Республики Башкортостан, в т.ч. на основе развития социальной инфраструктуры;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-развитие жилищной сферы в сельском поселении Мутабашевский сельсовет;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lastRenderedPageBreak/>
        <w:t>-создание условий для гармоничного развития подрастающего поколения в сельском поселении Мутабашевский сельсовет;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-создание условий для развития индивидуального предпринимательства;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-способствование развитию ЛПХ;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-создание новых рабочих мест;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2.6. Культура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Мутабашевский сельсовет осуществляют: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СДК с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тарый Мутабаш,ул.Центральная,д.32.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-СДК д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ута-Елга,ул.Центральная,д.51.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сельская библиотека с. Старый Мутабаш,ул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ентральная,д.32.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сельская библиотека д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ута-Елгая,ул.Центральная,д.51.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Задача в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учреждениями и качеством услуг.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2.7 Физическая культура и спорт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096"/>
        <w:gridCol w:w="2592"/>
        <w:gridCol w:w="1517"/>
        <w:gridCol w:w="2578"/>
      </w:tblGrid>
      <w:tr w:rsidR="00E253A6" w:rsidRPr="00E253A6" w:rsidTr="003536D0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Мощность, м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 пола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E253A6" w:rsidRPr="00E253A6" w:rsidTr="003536D0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253A6" w:rsidRPr="00E253A6" w:rsidTr="003536D0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Спортивный зал НОШ Мутабашевский филиал МБОУ СОШ 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тарые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Казанчи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тарый Мутабаш,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ентральная,д.32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95м2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E253A6" w:rsidRPr="00E253A6" w:rsidTr="003536D0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В зимний период любимыми видами спорта среди населения является на лыжах. </w:t>
      </w: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lastRenderedPageBreak/>
        <w:t>2.8    Образование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 2</w:t>
      </w:r>
      <w:r w:rsidR="00277706">
        <w:rPr>
          <w:rFonts w:ascii="Times New Roman" w:hAnsi="Times New Roman" w:cs="Times New Roman"/>
          <w:sz w:val="28"/>
          <w:szCs w:val="28"/>
        </w:rPr>
        <w:t xml:space="preserve"> филиала начальной школы</w:t>
      </w:r>
      <w:r w:rsidRPr="00E253A6">
        <w:rPr>
          <w:rFonts w:ascii="Times New Roman" w:hAnsi="Times New Roman" w:cs="Times New Roman"/>
          <w:sz w:val="28"/>
          <w:szCs w:val="28"/>
        </w:rPr>
        <w:t>.                                                               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51"/>
        <w:gridCol w:w="3282"/>
        <w:gridCol w:w="1444"/>
        <w:gridCol w:w="1988"/>
      </w:tblGrid>
      <w:tr w:rsidR="00E253A6" w:rsidRPr="00E253A6" w:rsidTr="003536D0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</w:tr>
      <w:tr w:rsidR="00E253A6" w:rsidRPr="00E253A6" w:rsidTr="003536D0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253A6" w:rsidRPr="00E253A6" w:rsidTr="003536D0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Мута-Елгинский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ута-Елга,ул.Центральная,д.43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3A6" w:rsidRPr="00E253A6" w:rsidTr="003536D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Мутабашевский НОШ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С.Старый Мутабаш,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ентральная,д.32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ab/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. В общеобразовательных учреждениях трудятся порядка 3  педагога, имеют высшее образование.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2.9  Здравоохранение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 следующие медучреждения.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059"/>
        <w:gridCol w:w="3776"/>
        <w:gridCol w:w="3000"/>
      </w:tblGrid>
      <w:tr w:rsidR="00E253A6" w:rsidRPr="00E253A6" w:rsidTr="003536D0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E253A6" w:rsidRPr="00E253A6" w:rsidTr="003536D0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53A6" w:rsidRPr="00E253A6" w:rsidTr="003536D0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ФАП 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тарый Мутабаш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тарый Мутабаш,Центральная,д.25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E253A6" w:rsidRPr="00E253A6" w:rsidTr="003536D0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ФАП 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овый Мутабаш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овый Мутабаш,Школьная,д.1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E253A6" w:rsidRPr="00E253A6" w:rsidTr="003536D0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ута-Елга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ута-Елга,ул.Центральная,д.45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·          низкий жизненный уровень;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·          отсутствие средств на приобретение лекарств;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·          низкая социальная культура;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·          малая плотность населения;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·          высокая степень алкоголизации населения сельского поселения.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 Социальная защита населения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2.11 Жилищный фонд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proofErr w:type="gramStart"/>
      <w:r w:rsidRPr="00E253A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- коммунальной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 сферы сельского поселения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E253A6" w:rsidRPr="00E253A6" w:rsidTr="003536D0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21.11.2018г </w:t>
            </w:r>
          </w:p>
        </w:tc>
      </w:tr>
      <w:tr w:rsidR="00E253A6" w:rsidRPr="00E253A6" w:rsidTr="003536D0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253A6" w:rsidRPr="00E253A6" w:rsidTr="003536D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Средний состав семьи, чел.</w:t>
            </w: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53A6" w:rsidRPr="00E253A6" w:rsidTr="003536D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Общий жилой фонд, м2 общ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16455,37 </w:t>
            </w:r>
          </w:p>
        </w:tc>
      </w:tr>
      <w:tr w:rsidR="00E253A6" w:rsidRPr="00E253A6" w:rsidTr="003536D0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0</w:t>
            </w:r>
          </w:p>
        </w:tc>
      </w:tr>
      <w:tr w:rsidR="00E253A6" w:rsidRPr="00E253A6" w:rsidTr="003536D0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16455,37 </w:t>
            </w:r>
          </w:p>
        </w:tc>
      </w:tr>
      <w:tr w:rsidR="00E253A6" w:rsidRPr="00E253A6" w:rsidTr="003536D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 м2 общ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22,38</w:t>
            </w:r>
          </w:p>
        </w:tc>
      </w:tr>
      <w:tr w:rsidR="00E253A6" w:rsidRPr="00E253A6" w:rsidTr="003536D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Ветхий жилой фонд, м2 общ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Жители сельского поселения Мутабашевский сельсовет муниципального района Аскинский  район Республики Башкортостан 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К услугам  ЖКХ,  предоставляемым  в сельском поселении Мутабашевский сельсовет муниципального района Аскинский район Республики Башкортостан,  относится электроснабжение.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Мутабашевский сельсовет муниципального района Аскинский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</w:t>
      </w:r>
      <w:r w:rsidRPr="00E253A6">
        <w:rPr>
          <w:rFonts w:ascii="Times New Roman" w:hAnsi="Times New Roman" w:cs="Times New Roman"/>
          <w:sz w:val="28"/>
          <w:szCs w:val="28"/>
        </w:rPr>
        <w:lastRenderedPageBreak/>
        <w:t>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3. Основные стратегическими направлениями развития сельского поселения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Экономические: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1.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2.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Социальные: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2.    Развитие личного подворья граждан, как источника доходов населения.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привлечение льготных кредитов из республиканского бюджета на развитие личных подсобных хозяйств;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-помощь членам их семей в устройстве на работу;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lastRenderedPageBreak/>
        <w:t xml:space="preserve">4.    Содействие в обеспечении социальной поддержки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слабозащищенным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слоям населения: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proofErr w:type="gramStart"/>
      <w:r w:rsidRPr="00E253A6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- курортное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 лечение);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- на восстановление водопроводов;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7.   Освещение населенных пунктов сельского поселения.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внутри-поселковых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A72D50" w:rsidRDefault="00A72D50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A72D50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253A6" w:rsidRPr="00E253A6">
        <w:rPr>
          <w:rFonts w:ascii="Times New Roman" w:hAnsi="Times New Roman" w:cs="Times New Roman"/>
          <w:b/>
          <w:sz w:val="28"/>
          <w:szCs w:val="28"/>
        </w:rPr>
        <w:t>4. Система основных программных мероприятий по развитию сельского поселения Мутабашевский  сельсовет муниципального района Аскинский район Республики Башкортостан.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</w:t>
      </w:r>
      <w:r w:rsidRPr="00E253A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Мероприятия Программы социального развития сельского поселения Мутабашевский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2018-2034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Таблица 9 «Объекты местного значения в сфере культуры»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03"/>
        <w:gridCol w:w="1074"/>
        <w:gridCol w:w="1079"/>
        <w:gridCol w:w="1079"/>
        <w:gridCol w:w="1079"/>
        <w:gridCol w:w="1910"/>
      </w:tblGrid>
      <w:tr w:rsidR="00E253A6" w:rsidRPr="00E253A6" w:rsidTr="003536D0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пок-ль</w:t>
            </w:r>
            <w:proofErr w:type="spellEnd"/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планируется в целях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размещения объекта</w:t>
            </w: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8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8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тарый Мутабаш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01"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Ремонт потолка, стен, электрооборудования, замена окон</w:t>
            </w: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ута-Елга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34"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36" w:hanging="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01"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Замена пола, ремонт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отпления</w:t>
            </w:r>
            <w:proofErr w:type="spellEnd"/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Библиотека 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тарый Мутабаш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34"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тыс.ед.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36" w:hanging="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01"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Ремонт пола, замена окон</w:t>
            </w: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ута-Елга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34"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тыс.ед.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36"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01"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пола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lastRenderedPageBreak/>
        <w:t>Таблица 10 «Объекты местного значения в сфере осуществления местного самоуправления»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835"/>
        <w:gridCol w:w="1029"/>
        <w:gridCol w:w="1489"/>
        <w:gridCol w:w="1080"/>
        <w:gridCol w:w="1080"/>
        <w:gridCol w:w="1588"/>
      </w:tblGrid>
      <w:tr w:rsidR="00E253A6" w:rsidRPr="00E253A6" w:rsidTr="003536D0">
        <w:trPr>
          <w:cantSplit/>
          <w:trHeight w:val="7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планируется в целях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размещения объекта</w:t>
            </w: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8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8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Отделение почты село Старый Мутабаш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л.центральная,д.32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right="-146"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A72D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7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08" w:right="-7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3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Таблица 11 «Объекты местного значения в сфере здравоохранения»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E253A6" w:rsidRPr="00E253A6" w:rsidTr="003536D0">
        <w:trPr>
          <w:cantSplit/>
          <w:trHeight w:val="79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proofErr w:type="spellStart"/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показа-тель</w:t>
            </w:r>
            <w:proofErr w:type="spellEnd"/>
            <w:proofErr w:type="gramEnd"/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планируется в целях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размещения объекта</w:t>
            </w: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8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8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124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ФАП с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тарый Мутабаш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</w:t>
            </w: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ФАП 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овый  Мутабаш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</w:t>
            </w:r>
          </w:p>
        </w:tc>
      </w:tr>
      <w:tr w:rsidR="00E253A6" w:rsidRPr="00E253A6" w:rsidTr="003536D0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E253A6" w:rsidRPr="00E253A6" w:rsidRDefault="00E253A6" w:rsidP="00E25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ута-Елга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6" w:rsidRPr="00E253A6" w:rsidRDefault="00A72D50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A6" w:rsidRPr="00E253A6" w:rsidRDefault="00E253A6" w:rsidP="00E25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</w:t>
            </w:r>
          </w:p>
        </w:tc>
      </w:tr>
    </w:tbl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>5.   Оценка эффективности мероприятий Программы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Мутабашевский  сельсовет</w:t>
      </w:r>
      <w:r w:rsidR="00A72D50">
        <w:rPr>
          <w:rFonts w:ascii="Times New Roman" w:hAnsi="Times New Roman" w:cs="Times New Roman"/>
          <w:sz w:val="28"/>
          <w:szCs w:val="28"/>
        </w:rPr>
        <w:t xml:space="preserve"> в 2018 году по отношению к 2033</w:t>
      </w:r>
      <w:r w:rsidRPr="00E253A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За счет активизации предпринимательской деятельности, ежегодный рост объемов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</w:t>
      </w:r>
      <w:r w:rsidRPr="00E253A6">
        <w:rPr>
          <w:rFonts w:ascii="Times New Roman" w:hAnsi="Times New Roman" w:cs="Times New Roman"/>
          <w:sz w:val="28"/>
          <w:szCs w:val="28"/>
        </w:rPr>
        <w:lastRenderedPageBreak/>
        <w:t>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A6">
        <w:rPr>
          <w:rFonts w:ascii="Times New Roman" w:hAnsi="Times New Roman" w:cs="Times New Roman"/>
          <w:b/>
          <w:sz w:val="28"/>
          <w:szCs w:val="28"/>
        </w:rPr>
        <w:t xml:space="preserve">6.    Организация  </w:t>
      </w:r>
      <w:proofErr w:type="gramStart"/>
      <w:r w:rsidRPr="00E253A6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E253A6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власти сельского поселения Мутабашевский сельсовет муниципального района Аскинский район Республики Башкортостан.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Глава сельского поселения осуществляет следующие действия: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Мутабашевский сельсовет  в районные и республиканские целевые программы;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-ведет 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-осуществляет руководство </w:t>
      </w:r>
      <w:proofErr w:type="gramStart"/>
      <w:r w:rsidRPr="00E253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>:</w:t>
      </w:r>
    </w:p>
    <w:p w:rsidR="00E253A6" w:rsidRPr="00E253A6" w:rsidRDefault="00E253A6" w:rsidP="00E253A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E253A6">
        <w:rPr>
          <w:rFonts w:ascii="Times New Roman" w:hAnsi="Times New Roman"/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E253A6" w:rsidRPr="00E253A6" w:rsidRDefault="00E253A6" w:rsidP="00E253A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E253A6"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lastRenderedPageBreak/>
        <w:t xml:space="preserve">            -подготовка проектов программ сельского поселения по приоритетным направлениям Программы;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значимости.</w:t>
      </w:r>
    </w:p>
    <w:p w:rsidR="00A72D50" w:rsidRDefault="00A72D50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A6" w:rsidRPr="00E253A6" w:rsidRDefault="00A72D50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253A6" w:rsidRPr="00E253A6">
        <w:rPr>
          <w:rFonts w:ascii="Times New Roman" w:hAnsi="Times New Roman" w:cs="Times New Roman"/>
          <w:b/>
          <w:sz w:val="28"/>
          <w:szCs w:val="28"/>
        </w:rPr>
        <w:t>7.   Механизм обновления Программы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72D50" w:rsidRDefault="00A72D50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253A6" w:rsidRPr="00E253A6" w:rsidRDefault="00A72D50" w:rsidP="00E2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253A6" w:rsidRPr="00E253A6">
        <w:rPr>
          <w:rFonts w:ascii="Times New Roman" w:hAnsi="Times New Roman" w:cs="Times New Roman"/>
          <w:b/>
          <w:sz w:val="28"/>
          <w:szCs w:val="28"/>
        </w:rPr>
        <w:t>8. Заключение</w:t>
      </w:r>
    </w:p>
    <w:p w:rsidR="00E253A6" w:rsidRPr="00277706" w:rsidRDefault="00E253A6" w:rsidP="002777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706">
        <w:rPr>
          <w:rFonts w:ascii="Times New Roman" w:hAnsi="Times New Roman" w:cs="Times New Roman"/>
          <w:sz w:val="24"/>
          <w:szCs w:val="24"/>
        </w:rPr>
        <w:t>Реализация</w:t>
      </w:r>
      <w:r w:rsidR="00277706" w:rsidRPr="0027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706">
        <w:rPr>
          <w:rFonts w:ascii="Times New Roman" w:hAnsi="Times New Roman" w:cs="Times New Roman"/>
          <w:b/>
          <w:sz w:val="24"/>
          <w:szCs w:val="24"/>
        </w:rPr>
        <w:t>«</w:t>
      </w:r>
      <w:r w:rsidR="00277706" w:rsidRPr="00277706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  СЕЛЬСКОГО ПОСЕЛЕНИЯ МУТАБАШЕВСКИЙ   СЕЛЬСОВЕТ МУНИЦИПАЛЬНОГО РАЙОНА АСКИНСКИЙ РАЙОН РЕСПУБЛИКИ БАШКОРТОСТАН НА  2018-2033 годы</w:t>
      </w:r>
      <w:r w:rsidR="00277706">
        <w:rPr>
          <w:rFonts w:ascii="Times New Roman" w:hAnsi="Times New Roman" w:cs="Times New Roman"/>
          <w:sz w:val="24"/>
          <w:szCs w:val="24"/>
        </w:rPr>
        <w:t>»</w:t>
      </w:r>
      <w:r w:rsidR="0027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A6">
        <w:rPr>
          <w:rFonts w:ascii="Times New Roman" w:hAnsi="Times New Roman" w:cs="Times New Roman"/>
          <w:sz w:val="28"/>
          <w:szCs w:val="28"/>
        </w:rPr>
        <w:t>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</w:t>
      </w:r>
      <w:proofErr w:type="gramEnd"/>
      <w:r w:rsidRPr="00E253A6">
        <w:rPr>
          <w:rFonts w:ascii="Times New Roman" w:hAnsi="Times New Roman" w:cs="Times New Roman"/>
          <w:sz w:val="28"/>
          <w:szCs w:val="28"/>
        </w:rPr>
        <w:t xml:space="preserve"> административных границ), целенаправленного использования </w:t>
      </w:r>
      <w:r w:rsidRPr="00E253A6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творческого, культурного, интеллектуального, экономического потенциалов сельского поселения. </w:t>
      </w:r>
    </w:p>
    <w:p w:rsidR="00277706" w:rsidRDefault="0027770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2. улучшение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3. привлечения внебюджетных инвестиций в экономику сельского поселения;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4. повышения </w:t>
      </w:r>
      <w:r w:rsidR="00277706">
        <w:rPr>
          <w:rFonts w:ascii="Times New Roman" w:hAnsi="Times New Roman" w:cs="Times New Roman"/>
          <w:sz w:val="28"/>
          <w:szCs w:val="28"/>
        </w:rPr>
        <w:t>деятельности по благоустройству</w:t>
      </w:r>
      <w:r w:rsidRPr="00E253A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6. устойчивое развитие социальной инфраструктуры сельского поселения.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 </w:t>
      </w:r>
      <w:proofErr w:type="spellStart"/>
      <w:r w:rsidRPr="00E253A6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E253A6">
        <w:rPr>
          <w:rFonts w:ascii="Times New Roman" w:hAnsi="Times New Roman" w:cs="Times New Roman"/>
          <w:sz w:val="28"/>
          <w:szCs w:val="28"/>
        </w:rPr>
        <w:t xml:space="preserve"> сельсовет;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E253A6" w:rsidRPr="00E253A6" w:rsidRDefault="00E253A6" w:rsidP="00E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E253A6" w:rsidRPr="00E253A6" w:rsidRDefault="00E253A6" w:rsidP="00E253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3A6">
        <w:rPr>
          <w:rFonts w:ascii="Times New Roman" w:hAnsi="Times New Roman" w:cs="Times New Roman"/>
          <w:sz w:val="28"/>
          <w:szCs w:val="28"/>
        </w:rPr>
        <w:t xml:space="preserve"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</w:t>
      </w:r>
      <w:r w:rsidRPr="00E253A6">
        <w:rPr>
          <w:rFonts w:ascii="Times New Roman" w:hAnsi="Times New Roman" w:cs="Times New Roman"/>
          <w:sz w:val="28"/>
          <w:szCs w:val="28"/>
        </w:rPr>
        <w:lastRenderedPageBreak/>
        <w:t>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253A6" w:rsidRPr="00E532CD" w:rsidRDefault="00E253A6" w:rsidP="00E253A6">
      <w:pPr>
        <w:ind w:firstLine="720"/>
        <w:rPr>
          <w:sz w:val="28"/>
          <w:szCs w:val="28"/>
        </w:rPr>
      </w:pPr>
    </w:p>
    <w:p w:rsidR="00E253A6" w:rsidRPr="00E253A6" w:rsidRDefault="00E253A6" w:rsidP="002233DF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3A6" w:rsidRPr="00E253A6" w:rsidSect="00E253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5191D"/>
    <w:rsid w:val="00046E7A"/>
    <w:rsid w:val="000D29BA"/>
    <w:rsid w:val="002233DF"/>
    <w:rsid w:val="00277706"/>
    <w:rsid w:val="002C17CE"/>
    <w:rsid w:val="002C6EBB"/>
    <w:rsid w:val="003B7794"/>
    <w:rsid w:val="004348ED"/>
    <w:rsid w:val="0065191D"/>
    <w:rsid w:val="008A55DA"/>
    <w:rsid w:val="008D31B7"/>
    <w:rsid w:val="009B3D38"/>
    <w:rsid w:val="00A35433"/>
    <w:rsid w:val="00A72D50"/>
    <w:rsid w:val="00B16FD3"/>
    <w:rsid w:val="00D60BEF"/>
    <w:rsid w:val="00DD58E2"/>
    <w:rsid w:val="00E2459A"/>
    <w:rsid w:val="00E253A6"/>
    <w:rsid w:val="00F618B3"/>
    <w:rsid w:val="00F7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A"/>
  </w:style>
  <w:style w:type="paragraph" w:styleId="2">
    <w:name w:val="heading 2"/>
    <w:basedOn w:val="a"/>
    <w:next w:val="a"/>
    <w:link w:val="20"/>
    <w:semiHidden/>
    <w:unhideWhenUsed/>
    <w:qFormat/>
    <w:rsid w:val="006519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19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6519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51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253A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15</cp:revision>
  <dcterms:created xsi:type="dcterms:W3CDTF">2018-11-21T04:50:00Z</dcterms:created>
  <dcterms:modified xsi:type="dcterms:W3CDTF">2018-12-14T05:46:00Z</dcterms:modified>
</cp:coreProperties>
</file>