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F5" w:rsidRPr="00A044F5" w:rsidRDefault="00A044F5" w:rsidP="00A0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A044F5" w:rsidRPr="00A044F5" w:rsidRDefault="00A044F5" w:rsidP="00A0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44F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 w:rsidRPr="00A044F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A044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4F5">
        <w:rPr>
          <w:rFonts w:ascii="Times New Roman" w:hAnsi="Times New Roman" w:cs="Times New Roman"/>
          <w:sz w:val="28"/>
          <w:szCs w:val="28"/>
        </w:rPr>
        <w:t xml:space="preserve"> Файзуллин А.Г-глава  сельского поселения</w:t>
      </w:r>
      <w:r w:rsidR="000F0AB4">
        <w:rPr>
          <w:rFonts w:ascii="Times New Roman" w:hAnsi="Times New Roman" w:cs="Times New Roman"/>
          <w:sz w:val="28"/>
          <w:szCs w:val="28"/>
        </w:rPr>
        <w:t>.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 xml:space="preserve">Секретарь : </w:t>
      </w:r>
      <w:proofErr w:type="spellStart"/>
      <w:r w:rsidRPr="00A044F5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Pr="00A044F5">
        <w:rPr>
          <w:rFonts w:ascii="Times New Roman" w:hAnsi="Times New Roman" w:cs="Times New Roman"/>
          <w:sz w:val="28"/>
          <w:szCs w:val="28"/>
        </w:rPr>
        <w:t xml:space="preserve">  М.К-управляющий  делами</w:t>
      </w:r>
      <w:r w:rsidR="000F0AB4">
        <w:rPr>
          <w:rFonts w:ascii="Times New Roman" w:hAnsi="Times New Roman" w:cs="Times New Roman"/>
          <w:sz w:val="28"/>
          <w:szCs w:val="28"/>
        </w:rPr>
        <w:t>.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Присутствуют</w:t>
      </w:r>
      <w:proofErr w:type="gramStart"/>
      <w:r w:rsidRPr="00A044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4F5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A044F5">
        <w:rPr>
          <w:rFonts w:ascii="Times New Roman" w:hAnsi="Times New Roman" w:cs="Times New Roman"/>
          <w:sz w:val="28"/>
          <w:szCs w:val="28"/>
        </w:rPr>
        <w:t>М.Ф.,Султаншина</w:t>
      </w:r>
      <w:proofErr w:type="spellEnd"/>
      <w:r w:rsidRPr="00A044F5">
        <w:rPr>
          <w:rFonts w:ascii="Times New Roman" w:hAnsi="Times New Roman" w:cs="Times New Roman"/>
          <w:sz w:val="28"/>
          <w:szCs w:val="28"/>
        </w:rPr>
        <w:t xml:space="preserve"> С.Р.,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</w:t>
      </w:r>
      <w:r w:rsidRPr="00A044F5">
        <w:rPr>
          <w:rFonts w:ascii="Times New Roman" w:hAnsi="Times New Roman" w:cs="Times New Roman"/>
          <w:sz w:val="28"/>
          <w:szCs w:val="28"/>
        </w:rPr>
        <w:t>.,Юнусова</w:t>
      </w:r>
      <w:proofErr w:type="spellEnd"/>
      <w:r w:rsidRPr="00A044F5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A044F5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Повестка  дня</w:t>
      </w:r>
      <w:proofErr w:type="gramStart"/>
      <w:r w:rsidRPr="00A044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1. Об обстановке в районе.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празднике 4 ноября.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 xml:space="preserve"> Слушали: Файзуллина А.Г </w:t>
      </w:r>
      <w:proofErr w:type="gramStart"/>
      <w:r w:rsidRPr="00A044F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A044F5">
        <w:rPr>
          <w:rFonts w:ascii="Times New Roman" w:hAnsi="Times New Roman" w:cs="Times New Roman"/>
          <w:sz w:val="28"/>
          <w:szCs w:val="28"/>
        </w:rPr>
        <w:t xml:space="preserve">лаву сельского поселения Мутабашевский сельсовет .Он ознакомил с обстановкой в районе за прошедшую неделю. 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Начать активную подготовку к мероприятию.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</w:t>
      </w:r>
    </w:p>
    <w:p w:rsidR="00A044F5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66" w:rsidRPr="00A044F5" w:rsidRDefault="00A044F5" w:rsidP="00A0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F5"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 w:rsidRPr="00A044F5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Pr="00A044F5">
        <w:rPr>
          <w:rFonts w:ascii="Times New Roman" w:hAnsi="Times New Roman" w:cs="Times New Roman"/>
          <w:sz w:val="28"/>
          <w:szCs w:val="28"/>
        </w:rPr>
        <w:t xml:space="preserve"> М.К.</w:t>
      </w:r>
    </w:p>
    <w:sectPr w:rsidR="00D86566" w:rsidRPr="00A044F5" w:rsidSect="00F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44F5"/>
    <w:rsid w:val="000F0AB4"/>
    <w:rsid w:val="00A044F5"/>
    <w:rsid w:val="00D86566"/>
    <w:rsid w:val="00F5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2018-10-23T05:09:00Z</cp:lastPrinted>
  <dcterms:created xsi:type="dcterms:W3CDTF">2018-10-23T05:02:00Z</dcterms:created>
  <dcterms:modified xsi:type="dcterms:W3CDTF">2018-11-15T04:55:00Z</dcterms:modified>
</cp:coreProperties>
</file>