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A" w:rsidRPr="00E726CE" w:rsidRDefault="009172DA" w:rsidP="009172DA">
      <w:pPr>
        <w:tabs>
          <w:tab w:val="left" w:pos="9072"/>
        </w:tabs>
        <w:rPr>
          <w:sz w:val="28"/>
        </w:rPr>
      </w:pPr>
      <w:r>
        <w:rPr>
          <w:sz w:val="28"/>
        </w:rPr>
        <w:t xml:space="preserve">              </w:t>
      </w:r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РАСПОРЯЖЕНИЕ</w:t>
      </w:r>
    </w:p>
    <w:p w:rsidR="009172DA" w:rsidRDefault="009172DA" w:rsidP="009172DA">
      <w:pPr>
        <w:rPr>
          <w:sz w:val="28"/>
        </w:rPr>
      </w:pPr>
      <w:r>
        <w:rPr>
          <w:sz w:val="28"/>
        </w:rPr>
        <w:t xml:space="preserve">           </w:t>
      </w:r>
    </w:p>
    <w:p w:rsidR="009172DA" w:rsidRPr="00E726CE" w:rsidRDefault="009172DA" w:rsidP="009172DA">
      <w:pPr>
        <w:rPr>
          <w:sz w:val="28"/>
        </w:rPr>
      </w:pPr>
      <w:r>
        <w:rPr>
          <w:sz w:val="28"/>
        </w:rPr>
        <w:t xml:space="preserve">             29 июнь 2018</w:t>
      </w:r>
      <w:r w:rsidRPr="00E726CE">
        <w:rPr>
          <w:sz w:val="28"/>
        </w:rPr>
        <w:t xml:space="preserve">  </w:t>
      </w:r>
      <w:proofErr w:type="spellStart"/>
      <w:r w:rsidRPr="00E726CE">
        <w:rPr>
          <w:sz w:val="28"/>
        </w:rPr>
        <w:t>йыл</w:t>
      </w:r>
      <w:proofErr w:type="spellEnd"/>
      <w:r w:rsidRPr="00E726CE">
        <w:rPr>
          <w:sz w:val="28"/>
        </w:rPr>
        <w:t xml:space="preserve">        </w:t>
      </w:r>
      <w:r>
        <w:rPr>
          <w:sz w:val="28"/>
        </w:rPr>
        <w:t xml:space="preserve">          №   20                  29 июня 2018</w:t>
      </w:r>
      <w:r w:rsidRPr="00E726CE">
        <w:rPr>
          <w:sz w:val="28"/>
        </w:rPr>
        <w:t xml:space="preserve"> года</w:t>
      </w:r>
    </w:p>
    <w:p w:rsidR="009172DA" w:rsidRDefault="009172DA" w:rsidP="009172DA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9172DA" w:rsidRPr="00A74EC0" w:rsidRDefault="009172DA" w:rsidP="009172DA">
      <w:pPr>
        <w:pStyle w:val="a8"/>
        <w:ind w:right="5385" w:firstLine="708"/>
        <w:rPr>
          <w:b/>
        </w:rPr>
      </w:pPr>
      <w:r w:rsidRPr="00F5214A">
        <w:rPr>
          <w:b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9172DA" w:rsidRDefault="009172DA" w:rsidP="009172DA">
      <w:pPr>
        <w:pStyle w:val="21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9172DA" w:rsidRDefault="009172DA" w:rsidP="009172DA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>1.</w:t>
      </w:r>
      <w:proofErr w:type="gramStart"/>
      <w:r>
        <w:rPr>
          <w:sz w:val="28"/>
          <w:szCs w:val="26"/>
        </w:rPr>
        <w:t>Назначить</w:t>
      </w:r>
      <w:r w:rsidRPr="000E31E4">
        <w:rPr>
          <w:sz w:val="28"/>
          <w:szCs w:val="26"/>
        </w:rPr>
        <w:t xml:space="preserve"> </w:t>
      </w:r>
      <w:r>
        <w:rPr>
          <w:sz w:val="28"/>
          <w:szCs w:val="26"/>
        </w:rPr>
        <w:t>уполномоченными осуществлять</w:t>
      </w:r>
      <w:proofErr w:type="gramEnd"/>
      <w:r>
        <w:rPr>
          <w:sz w:val="28"/>
          <w:szCs w:val="26"/>
        </w:rPr>
        <w:t xml:space="preserve"> электронный документооборот в системе </w:t>
      </w:r>
      <w:r w:rsidRPr="007401D6"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9172DA" w:rsidRPr="000E31E4" w:rsidRDefault="009172DA" w:rsidP="009172DA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proofErr w:type="spellStart"/>
      <w:r>
        <w:rPr>
          <w:szCs w:val="26"/>
        </w:rPr>
        <w:t>Файзуллина</w:t>
      </w:r>
      <w:proofErr w:type="spellEnd"/>
      <w:r>
        <w:rPr>
          <w:szCs w:val="26"/>
        </w:rPr>
        <w:t xml:space="preserve"> А.Г., </w:t>
      </w:r>
      <w:proofErr w:type="spellStart"/>
      <w:r>
        <w:rPr>
          <w:szCs w:val="26"/>
        </w:rPr>
        <w:t>Ахматгалиеву</w:t>
      </w:r>
      <w:proofErr w:type="spellEnd"/>
      <w:r>
        <w:rPr>
          <w:szCs w:val="26"/>
        </w:rPr>
        <w:t xml:space="preserve"> М.</w:t>
      </w: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 </w:t>
      </w:r>
      <w:proofErr w:type="gramStart"/>
      <w:r>
        <w:rPr>
          <w:szCs w:val="26"/>
        </w:rPr>
        <w:t>правом</w:t>
      </w:r>
      <w:proofErr w:type="gramEnd"/>
      <w:r>
        <w:rPr>
          <w:szCs w:val="26"/>
        </w:rPr>
        <w:t xml:space="preserve"> электронной подписи документов, согласно закрепленным функциям, в соответствии с таблицей</w:t>
      </w:r>
      <w:r w:rsidRPr="000E31E4">
        <w:rPr>
          <w:szCs w:val="26"/>
        </w:rPr>
        <w:t>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80"/>
        <w:gridCol w:w="2402"/>
        <w:gridCol w:w="2402"/>
      </w:tblGrid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№</w:t>
            </w:r>
          </w:p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proofErr w:type="spellStart"/>
            <w:proofErr w:type="gramStart"/>
            <w:r w:rsidRPr="00F351B4">
              <w:rPr>
                <w:rFonts w:cs="Tahoma"/>
                <w:sz w:val="28"/>
                <w:szCs w:val="28"/>
                <w:lang/>
              </w:rPr>
              <w:t>п</w:t>
            </w:r>
            <w:proofErr w:type="spellEnd"/>
            <w:proofErr w:type="gramEnd"/>
            <w:r w:rsidRPr="00F351B4">
              <w:rPr>
                <w:rFonts w:cs="Tahoma"/>
                <w:sz w:val="28"/>
                <w:szCs w:val="28"/>
                <w:lang/>
              </w:rPr>
              <w:t>/</w:t>
            </w:r>
            <w:proofErr w:type="spellStart"/>
            <w:r w:rsidRPr="00F351B4">
              <w:rPr>
                <w:rFonts w:cs="Tahoma"/>
                <w:sz w:val="28"/>
                <w:szCs w:val="28"/>
                <w:lang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Ф.И.О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Формализованная должность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1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proofErr w:type="spellStart"/>
            <w:r>
              <w:rPr>
                <w:rFonts w:cs="Tahoma"/>
                <w:sz w:val="28"/>
                <w:szCs w:val="28"/>
                <w:lang/>
              </w:rPr>
              <w:t>Файзуллин</w:t>
            </w:r>
            <w:proofErr w:type="spellEnd"/>
            <w:r>
              <w:rPr>
                <w:rFonts w:cs="Tahoma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/>
              </w:rPr>
              <w:t>Азат</w:t>
            </w:r>
            <w:proofErr w:type="spellEnd"/>
            <w:r>
              <w:rPr>
                <w:rFonts w:cs="Tahoma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/>
              </w:rPr>
              <w:t>Галимзянович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Руководитель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2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proofErr w:type="spellStart"/>
            <w:r>
              <w:rPr>
                <w:rFonts w:cs="Tahoma"/>
                <w:sz w:val="28"/>
                <w:szCs w:val="28"/>
                <w:lang/>
              </w:rPr>
              <w:t>Ахматгалиева</w:t>
            </w:r>
            <w:proofErr w:type="spellEnd"/>
            <w:r>
              <w:rPr>
                <w:rFonts w:cs="Tahoma"/>
                <w:sz w:val="28"/>
                <w:szCs w:val="28"/>
                <w:lang/>
              </w:rPr>
              <w:t xml:space="preserve"> Марина </w:t>
            </w:r>
            <w:proofErr w:type="spellStart"/>
            <w:r>
              <w:rPr>
                <w:rFonts w:cs="Tahoma"/>
                <w:sz w:val="28"/>
                <w:szCs w:val="28"/>
                <w:lang/>
              </w:rPr>
              <w:t>Камильевна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Управляющий делами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Главный бухгалтер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 w:rsidRPr="00F351B4">
              <w:rPr>
                <w:rFonts w:cs="Tahoma"/>
                <w:sz w:val="28"/>
                <w:szCs w:val="28"/>
                <w:lang/>
              </w:rPr>
              <w:t>3</w:t>
            </w:r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proofErr w:type="spellStart"/>
            <w:r>
              <w:rPr>
                <w:rFonts w:cs="Tahoma"/>
                <w:sz w:val="28"/>
                <w:szCs w:val="28"/>
                <w:lang/>
              </w:rPr>
              <w:t>Файзуллин</w:t>
            </w:r>
            <w:proofErr w:type="spellEnd"/>
            <w:r>
              <w:rPr>
                <w:rFonts w:cs="Tahoma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/>
              </w:rPr>
              <w:t>Азат</w:t>
            </w:r>
            <w:proofErr w:type="spellEnd"/>
            <w:r>
              <w:rPr>
                <w:rFonts w:cs="Tahoma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/>
              </w:rPr>
              <w:t>Галимзянович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  <w:lang/>
              </w:rPr>
            </w:pPr>
            <w:proofErr w:type="spellStart"/>
            <w:r w:rsidRPr="00F351B4">
              <w:rPr>
                <w:rFonts w:cs="Tahoma"/>
                <w:sz w:val="28"/>
                <w:szCs w:val="28"/>
                <w:lang/>
              </w:rPr>
              <w:t>Операционист</w:t>
            </w:r>
            <w:proofErr w:type="spellEnd"/>
          </w:p>
        </w:tc>
      </w:tr>
    </w:tbl>
    <w:p w:rsidR="009172DA" w:rsidRDefault="009172DA" w:rsidP="009172DA">
      <w:pPr>
        <w:pStyle w:val="aa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9172DA" w:rsidRDefault="009172DA" w:rsidP="009172DA">
      <w:pPr>
        <w:pStyle w:val="23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>
        <w:t>Ахматшину</w:t>
      </w:r>
      <w:proofErr w:type="spellEnd"/>
      <w:r>
        <w:t xml:space="preserve"> </w:t>
      </w:r>
      <w:proofErr w:type="spellStart"/>
      <w:r>
        <w:t>Эльвину</w:t>
      </w:r>
      <w:proofErr w:type="spellEnd"/>
      <w:r>
        <w:t xml:space="preserve"> </w:t>
      </w:r>
      <w:proofErr w:type="spellStart"/>
      <w:r>
        <w:t>Фирдаусовну</w:t>
      </w:r>
      <w:proofErr w:type="spellEnd"/>
      <w:r>
        <w:t>.</w:t>
      </w:r>
    </w:p>
    <w:p w:rsidR="009172DA" w:rsidRDefault="009172DA" w:rsidP="009172DA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Pr="000E31E4"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приказа возложить на </w:t>
      </w:r>
      <w:proofErr w:type="spellStart"/>
      <w:r>
        <w:rPr>
          <w:sz w:val="28"/>
          <w:szCs w:val="26"/>
        </w:rPr>
        <w:t>Файзуллина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Азата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Галимзяновича</w:t>
      </w:r>
      <w:proofErr w:type="spellEnd"/>
      <w:r>
        <w:rPr>
          <w:sz w:val="28"/>
          <w:szCs w:val="26"/>
        </w:rPr>
        <w:t>.</w:t>
      </w:r>
    </w:p>
    <w:p w:rsidR="009172DA" w:rsidRDefault="009172DA" w:rsidP="009172DA">
      <w:pPr>
        <w:rPr>
          <w:sz w:val="28"/>
          <w:szCs w:val="26"/>
        </w:rPr>
      </w:pPr>
    </w:p>
    <w:p w:rsidR="009172DA" w:rsidRDefault="009172DA" w:rsidP="009172DA">
      <w:pPr>
        <w:rPr>
          <w:sz w:val="28"/>
          <w:szCs w:val="26"/>
        </w:rPr>
      </w:pPr>
    </w:p>
    <w:p w:rsidR="009172DA" w:rsidRDefault="009172DA" w:rsidP="009172DA">
      <w:pPr>
        <w:rPr>
          <w:sz w:val="28"/>
          <w:szCs w:val="26"/>
        </w:rPr>
      </w:pPr>
      <w:r>
        <w:rPr>
          <w:sz w:val="28"/>
          <w:szCs w:val="26"/>
        </w:rPr>
        <w:t xml:space="preserve">Глава СП Мутабашевский сельсовет                                         </w:t>
      </w:r>
      <w:proofErr w:type="spellStart"/>
      <w:r>
        <w:rPr>
          <w:sz w:val="28"/>
          <w:szCs w:val="26"/>
        </w:rPr>
        <w:t>А.Г.Файзуллин</w:t>
      </w:r>
      <w:proofErr w:type="spellEnd"/>
      <w:r>
        <w:rPr>
          <w:sz w:val="28"/>
          <w:szCs w:val="26"/>
        </w:rPr>
        <w:t xml:space="preserve">    </w:t>
      </w:r>
    </w:p>
    <w:p w:rsidR="00804EBC" w:rsidRDefault="00804EBC"/>
    <w:sectPr w:rsidR="00804EBC" w:rsidSect="00B54E22">
      <w:headerReference w:type="first" r:id="rId4"/>
      <w:pgSz w:w="11906" w:h="16838"/>
      <w:pgMar w:top="964" w:right="1134" w:bottom="851" w:left="1418" w:header="284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431"/>
      <w:tblW w:w="9780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/>
    </w:tblPr>
    <w:tblGrid>
      <w:gridCol w:w="3936"/>
      <w:gridCol w:w="2017"/>
      <w:gridCol w:w="3827"/>
    </w:tblGrid>
    <w:tr w:rsidR="005513CD" w:rsidRPr="00E726CE" w:rsidTr="00863C58">
      <w:tc>
        <w:tcPr>
          <w:tcW w:w="3936" w:type="dxa"/>
        </w:tcPr>
        <w:p w:rsidR="005513CD" w:rsidRDefault="009172DA" w:rsidP="00863C58">
          <w:pPr>
            <w:rPr>
              <w:b/>
              <w:sz w:val="20"/>
              <w:szCs w:val="20"/>
            </w:rPr>
          </w:pPr>
        </w:p>
        <w:p w:rsidR="005513CD" w:rsidRPr="00E726CE" w:rsidRDefault="009172DA" w:rsidP="00863C58">
          <w:pPr>
            <w:rPr>
              <w:b/>
              <w:bCs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БАШ</w:t>
          </w:r>
          <w:r>
            <w:rPr>
              <w:b/>
              <w:sz w:val="20"/>
              <w:szCs w:val="20"/>
            </w:rPr>
            <w:t>К</w:t>
          </w:r>
          <w:r>
            <w:rPr>
              <w:b/>
              <w:bCs/>
              <w:sz w:val="20"/>
              <w:szCs w:val="20"/>
            </w:rPr>
            <w:t xml:space="preserve">ОРТОСТАН </w:t>
          </w:r>
          <w:r w:rsidRPr="00E726CE">
            <w:rPr>
              <w:b/>
              <w:bCs/>
              <w:sz w:val="20"/>
              <w:szCs w:val="20"/>
            </w:rPr>
            <w:t>РЕСПУБЛИК</w:t>
          </w:r>
          <w:r w:rsidRPr="00E726CE">
            <w:rPr>
              <w:b/>
              <w:sz w:val="20"/>
              <w:szCs w:val="20"/>
            </w:rPr>
            <w:t>А</w:t>
          </w:r>
          <w:r w:rsidRPr="00E726CE">
            <w:rPr>
              <w:b/>
              <w:sz w:val="20"/>
              <w:szCs w:val="20"/>
              <w:lang w:val="be-BY"/>
            </w:rPr>
            <w:t>Һ</w:t>
          </w:r>
          <w:proofErr w:type="gramStart"/>
          <w:r w:rsidRPr="00E726CE">
            <w:rPr>
              <w:b/>
              <w:sz w:val="20"/>
              <w:szCs w:val="20"/>
            </w:rPr>
            <w:t>Ы</w:t>
          </w:r>
          <w:proofErr w:type="gramEnd"/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АС</w:t>
          </w:r>
          <w:r>
            <w:rPr>
              <w:b/>
              <w:sz w:val="20"/>
              <w:szCs w:val="20"/>
              <w:lang w:val="be-BY"/>
            </w:rPr>
            <w:t>К</w:t>
          </w:r>
          <w:r>
            <w:rPr>
              <w:b/>
              <w:sz w:val="20"/>
              <w:szCs w:val="20"/>
            </w:rPr>
            <w:t xml:space="preserve">ЫН </w:t>
          </w:r>
          <w:r w:rsidRPr="00E726CE">
            <w:rPr>
              <w:b/>
              <w:sz w:val="20"/>
              <w:szCs w:val="20"/>
            </w:rPr>
            <w:t xml:space="preserve"> РА</w:t>
          </w:r>
          <w:r>
            <w:rPr>
              <w:b/>
              <w:sz w:val="20"/>
              <w:szCs w:val="20"/>
            </w:rPr>
            <w:t>Й</w:t>
          </w:r>
          <w:r w:rsidRPr="00E726CE">
            <w:rPr>
              <w:b/>
              <w:sz w:val="20"/>
              <w:szCs w:val="20"/>
            </w:rPr>
            <w:t>ОНЫ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МУНИЦИПАЛЬ РАЙОНЫ</w:t>
          </w:r>
          <w:r w:rsidRPr="00E726CE">
            <w:rPr>
              <w:b/>
              <w:sz w:val="20"/>
              <w:szCs w:val="20"/>
              <w:lang w:val="be-BY"/>
            </w:rPr>
            <w:t>НЫҢ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  <w:lang w:val="be-BY"/>
            </w:rPr>
          </w:pPr>
          <w:r w:rsidRPr="00E726CE">
            <w:rPr>
              <w:b/>
              <w:sz w:val="20"/>
              <w:szCs w:val="20"/>
              <w:lang w:val="be-BY"/>
            </w:rPr>
            <w:t>МОТАБАШ   АУЫЛ  БИЛӘМӘҺЕ ХӘКИМИӘТЕ</w:t>
          </w:r>
        </w:p>
        <w:p w:rsidR="005513CD" w:rsidRPr="00E726CE" w:rsidRDefault="009172DA" w:rsidP="00863C58">
          <w:pPr>
            <w:jc w:val="center"/>
            <w:rPr>
              <w:sz w:val="20"/>
              <w:szCs w:val="20"/>
            </w:rPr>
          </w:pPr>
        </w:p>
      </w:tc>
      <w:tc>
        <w:tcPr>
          <w:tcW w:w="2017" w:type="dxa"/>
          <w:hideMark/>
        </w:tcPr>
        <w:p w:rsidR="005513CD" w:rsidRPr="00E726CE" w:rsidRDefault="009172DA" w:rsidP="00863C58">
          <w:pPr>
            <w:ind w:hanging="627"/>
            <w:jc w:val="center"/>
            <w:rPr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alt="Gerb_Askino" style="position:absolute;left:0;text-align:left;margin-left:12.65pt;margin-top:.5pt;width:73.3pt;height:90pt;z-index:251660288;visibility:visible;mso-position-horizontal-relative:text;mso-position-vertical-relative:text">
                <v:imagedata r:id="rId1" o:title="Gerb_Askino"/>
              </v:shape>
            </w:pict>
          </w:r>
        </w:p>
      </w:tc>
      <w:tc>
        <w:tcPr>
          <w:tcW w:w="3827" w:type="dxa"/>
        </w:tcPr>
        <w:p w:rsidR="005513CD" w:rsidRPr="00E726CE" w:rsidRDefault="009172DA" w:rsidP="00863C58">
          <w:pPr>
            <w:tabs>
              <w:tab w:val="left" w:pos="1380"/>
              <w:tab w:val="center" w:pos="2322"/>
            </w:tabs>
            <w:rPr>
              <w:b/>
              <w:bCs/>
              <w:iCs/>
              <w:sz w:val="20"/>
              <w:szCs w:val="20"/>
              <w:lang w:val="be-BY"/>
            </w:rPr>
          </w:pPr>
        </w:p>
        <w:p w:rsidR="005513CD" w:rsidRPr="00E726CE" w:rsidRDefault="009172DA" w:rsidP="00863C58">
          <w:pPr>
            <w:tabs>
              <w:tab w:val="left" w:pos="1380"/>
              <w:tab w:val="center" w:pos="2322"/>
            </w:tabs>
            <w:rPr>
              <w:b/>
              <w:sz w:val="20"/>
              <w:szCs w:val="20"/>
            </w:rPr>
          </w:pPr>
          <w:r w:rsidRPr="00E726CE">
            <w:rPr>
              <w:b/>
              <w:bCs/>
              <w:iCs/>
              <w:sz w:val="20"/>
              <w:szCs w:val="20"/>
              <w:lang w:val="be-BY"/>
            </w:rPr>
            <w:t xml:space="preserve">             </w:t>
          </w:r>
          <w:r w:rsidRPr="00E726CE">
            <w:rPr>
              <w:b/>
              <w:sz w:val="20"/>
              <w:szCs w:val="20"/>
            </w:rPr>
            <w:t>АДМИНИСТРАЦИЯ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СЕЛЬСКОГО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ПОСЕЛЕНИЯ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МУТАБАШЕВСКИЙ СЕЛЬСОВЕТ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МУНИЦИПАЛЬНОГО РАЙОНА</w:t>
          </w:r>
        </w:p>
        <w:p w:rsidR="005513CD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АСКИНСКИЙ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РАЙОН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РЕСПУБЛИК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И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 БАШКОРТОСТАН</w:t>
          </w:r>
        </w:p>
        <w:p w:rsidR="005513CD" w:rsidRPr="00E726CE" w:rsidRDefault="009172DA" w:rsidP="00863C58">
          <w:pPr>
            <w:ind w:firstLine="720"/>
            <w:rPr>
              <w:sz w:val="20"/>
              <w:szCs w:val="20"/>
            </w:rPr>
          </w:pPr>
        </w:p>
      </w:tc>
    </w:tr>
  </w:tbl>
  <w:p w:rsidR="000E25AC" w:rsidRDefault="009172DA">
    <w:pPr>
      <w:pStyle w:val="a3"/>
      <w:rPr>
        <w:sz w:val="8"/>
      </w:rPr>
    </w:pPr>
  </w:p>
  <w:p w:rsidR="000E25AC" w:rsidRDefault="009172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172DA"/>
    <w:rsid w:val="007B044D"/>
    <w:rsid w:val="00804EBC"/>
    <w:rsid w:val="009172DA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7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172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917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72DA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72DA"/>
    <w:pPr>
      <w:jc w:val="both"/>
    </w:pPr>
  </w:style>
  <w:style w:type="character" w:customStyle="1" w:styleId="22">
    <w:name w:val="Основной текст 2 Знак"/>
    <w:basedOn w:val="a0"/>
    <w:link w:val="21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72D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17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172D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9172D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172DA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rsid w:val="009172DA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Мутабаш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2018-06-29T06:44:00Z</dcterms:created>
  <dcterms:modified xsi:type="dcterms:W3CDTF">2018-06-29T06:45:00Z</dcterms:modified>
</cp:coreProperties>
</file>