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3652"/>
        <w:gridCol w:w="2835"/>
        <w:gridCol w:w="3686"/>
      </w:tblGrid>
      <w:tr w:rsidR="00762E54" w:rsidRPr="00213288" w:rsidTr="008F1275">
        <w:trPr>
          <w:trHeight w:val="1560"/>
        </w:trPr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762E54" w:rsidRPr="00213288" w:rsidRDefault="00857311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МУТАБАШ</w:t>
            </w:r>
            <w:r w:rsidR="00762E54"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762E54" w:rsidRPr="00213288" w:rsidRDefault="00762E54" w:rsidP="008F1275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="00857311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                             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762E54" w:rsidRPr="00213288" w:rsidRDefault="00857311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МУТАБАШЕВСКИЙ</w:t>
            </w:r>
            <w:r w:rsidR="00762E54"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762E54" w:rsidRPr="00213288" w:rsidTr="008F1275"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62E54" w:rsidRPr="00213288" w:rsidRDefault="00762E54" w:rsidP="00762E54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A55482" w:rsidRPr="00EE0ACF" w:rsidRDefault="009D036B" w:rsidP="0009488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  <w:r w:rsidRPr="00EE0ACF">
        <w:rPr>
          <w:rFonts w:ascii="Times New Roman" w:hAnsi="Times New Roman"/>
          <w:color w:val="000000" w:themeColor="text1"/>
          <w:sz w:val="28"/>
          <w:szCs w:val="28"/>
          <w:lang w:val="ba-RU"/>
        </w:rPr>
        <w:t>3</w:t>
      </w:r>
      <w:r w:rsidRPr="00EE0AC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55482" w:rsidRPr="00EE0ACF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 заседание</w:t>
      </w:r>
    </w:p>
    <w:p w:rsidR="00A55482" w:rsidRDefault="009D036B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К</w:t>
      </w:r>
      <w:r w:rsidR="00762E54">
        <w:rPr>
          <w:rFonts w:ascii="Times New Roman" w:hAnsi="Times New Roman"/>
          <w:color w:val="1D1B11"/>
          <w:sz w:val="28"/>
          <w:szCs w:val="28"/>
          <w:lang w:val="ba-RU"/>
        </w:rPr>
        <w:t>АРАР</w:t>
      </w:r>
      <w:r w:rsidR="00762E5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="00762E5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="00762E5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="00762E5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="00762E5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="00762E54">
        <w:rPr>
          <w:rFonts w:ascii="Times New Roman" w:hAnsi="Times New Roman"/>
          <w:color w:val="1D1B11"/>
          <w:sz w:val="28"/>
          <w:szCs w:val="28"/>
          <w:lang w:val="ba-RU"/>
        </w:rPr>
        <w:tab/>
        <w:t xml:space="preserve">                             </w:t>
      </w:r>
      <w:r w:rsidR="00762E5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="00762E54" w:rsidRPr="0021328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762E54" w:rsidRPr="00213288" w:rsidRDefault="009D036B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a-RU"/>
        </w:rPr>
        <w:t>2</w:t>
      </w:r>
      <w:r w:rsidR="00857311">
        <w:rPr>
          <w:rFonts w:ascii="Times New Roman" w:hAnsi="Times New Roman"/>
          <w:sz w:val="28"/>
          <w:szCs w:val="28"/>
          <w:lang w:val="ba-RU"/>
        </w:rPr>
        <w:t xml:space="preserve"> март 2019</w:t>
      </w:r>
      <w:r w:rsidR="00762E54">
        <w:rPr>
          <w:rFonts w:ascii="Times New Roman" w:hAnsi="Times New Roman"/>
          <w:sz w:val="28"/>
          <w:szCs w:val="28"/>
          <w:lang w:val="ba-RU"/>
        </w:rPr>
        <w:t xml:space="preserve"> йыл    </w:t>
      </w:r>
      <w:r w:rsidR="00762E54">
        <w:rPr>
          <w:rFonts w:ascii="Times New Roman" w:hAnsi="Times New Roman"/>
          <w:sz w:val="28"/>
          <w:szCs w:val="28"/>
          <w:lang w:val="ba-RU"/>
        </w:rPr>
        <w:tab/>
        <w:t xml:space="preserve">                          </w:t>
      </w:r>
      <w:r w:rsidR="00762E54" w:rsidRPr="00213288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62E54">
        <w:rPr>
          <w:rFonts w:ascii="Times New Roman" w:hAnsi="Times New Roman"/>
          <w:sz w:val="28"/>
          <w:szCs w:val="28"/>
        </w:rPr>
        <w:t xml:space="preserve">№ </w:t>
      </w:r>
      <w:r w:rsidRPr="00EE0ACF">
        <w:rPr>
          <w:rFonts w:ascii="Times New Roman" w:hAnsi="Times New Roman"/>
          <w:color w:val="000000" w:themeColor="text1"/>
          <w:sz w:val="28"/>
          <w:szCs w:val="28"/>
        </w:rPr>
        <w:t>209</w:t>
      </w:r>
      <w:r w:rsidR="00762E54">
        <w:rPr>
          <w:rFonts w:ascii="Times New Roman" w:hAnsi="Times New Roman"/>
          <w:sz w:val="28"/>
          <w:szCs w:val="28"/>
        </w:rPr>
        <w:t xml:space="preserve">           </w:t>
      </w:r>
      <w:r w:rsidR="00857311">
        <w:rPr>
          <w:rFonts w:ascii="Times New Roman" w:hAnsi="Times New Roman"/>
          <w:sz w:val="28"/>
          <w:szCs w:val="28"/>
        </w:rPr>
        <w:t xml:space="preserve">   </w:t>
      </w:r>
      <w:r w:rsidR="00762E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12</w:t>
      </w:r>
      <w:r w:rsidR="00857311">
        <w:rPr>
          <w:rFonts w:ascii="Times New Roman" w:hAnsi="Times New Roman"/>
          <w:sz w:val="28"/>
          <w:szCs w:val="28"/>
        </w:rPr>
        <w:t xml:space="preserve"> марта</w:t>
      </w:r>
      <w:r w:rsidR="00762E54">
        <w:rPr>
          <w:rFonts w:ascii="Times New Roman" w:hAnsi="Times New Roman"/>
          <w:sz w:val="28"/>
          <w:szCs w:val="28"/>
        </w:rPr>
        <w:t xml:space="preserve"> </w:t>
      </w:r>
      <w:r w:rsidR="000C3860">
        <w:rPr>
          <w:rFonts w:ascii="Times New Roman" w:hAnsi="Times New Roman"/>
          <w:bCs/>
          <w:sz w:val="28"/>
          <w:szCs w:val="28"/>
        </w:rPr>
        <w:t xml:space="preserve"> 201</w:t>
      </w:r>
      <w:r w:rsidR="00857311">
        <w:rPr>
          <w:rFonts w:ascii="Times New Roman" w:hAnsi="Times New Roman"/>
          <w:bCs/>
          <w:sz w:val="28"/>
          <w:szCs w:val="28"/>
        </w:rPr>
        <w:t>9</w:t>
      </w:r>
      <w:r w:rsidR="00762E54" w:rsidRPr="0021328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A55482" w:rsidRP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482">
        <w:rPr>
          <w:rFonts w:ascii="Times New Roman" w:hAnsi="Times New Roman"/>
          <w:b/>
          <w:sz w:val="28"/>
          <w:szCs w:val="28"/>
        </w:rPr>
        <w:t xml:space="preserve">Об оприходовании муниципального имущества сельского поселения </w:t>
      </w:r>
    </w:p>
    <w:p w:rsidR="00A55482" w:rsidRPr="00A55482" w:rsidRDefault="00857311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Мутабашевский</w:t>
      </w:r>
      <w:r w:rsidR="00A55482" w:rsidRPr="00A5548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A55482" w:rsidRP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       На основании решения комиссии по поступлению и выбытию активов, согласно протокола заседания №1 от </w:t>
      </w:r>
      <w:r w:rsidR="00857311">
        <w:rPr>
          <w:rFonts w:ascii="Times New Roman" w:hAnsi="Times New Roman"/>
          <w:sz w:val="28"/>
          <w:szCs w:val="28"/>
        </w:rPr>
        <w:t>29 марта 2019</w:t>
      </w:r>
      <w:r w:rsidRPr="00A55482">
        <w:rPr>
          <w:rFonts w:ascii="Times New Roman" w:hAnsi="Times New Roman"/>
          <w:sz w:val="28"/>
          <w:szCs w:val="28"/>
        </w:rPr>
        <w:t xml:space="preserve"> года Совет сельского поселения </w:t>
      </w:r>
      <w:r w:rsidR="00857311">
        <w:rPr>
          <w:rFonts w:ascii="Times New Roman" w:hAnsi="Times New Roman"/>
          <w:sz w:val="28"/>
          <w:szCs w:val="28"/>
        </w:rPr>
        <w:t>Мутабашевский</w:t>
      </w:r>
      <w:r w:rsidRPr="00A55482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r w:rsidRPr="00A55482">
        <w:rPr>
          <w:rFonts w:ascii="Times New Roman" w:hAnsi="Times New Roman"/>
          <w:b/>
          <w:sz w:val="28"/>
          <w:szCs w:val="28"/>
        </w:rPr>
        <w:t>РЕШИЛ</w:t>
      </w:r>
      <w:r w:rsidRPr="00A55482">
        <w:rPr>
          <w:rFonts w:ascii="Times New Roman" w:hAnsi="Times New Roman"/>
          <w:sz w:val="28"/>
          <w:szCs w:val="28"/>
        </w:rPr>
        <w:t>:</w:t>
      </w:r>
    </w:p>
    <w:p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1. Оприходовать в казну сельского поселения следующее муниципальное имущество: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4185"/>
        <w:gridCol w:w="991"/>
        <w:gridCol w:w="1700"/>
        <w:gridCol w:w="1716"/>
      </w:tblGrid>
      <w:tr w:rsidR="00A55482" w:rsidRPr="00A55482" w:rsidTr="0085731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ind w:left="-515" w:firstLine="5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Год ввода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857311" w:rsidRPr="00A55482" w:rsidTr="0085731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11" w:rsidRPr="00A55482" w:rsidRDefault="00857311" w:rsidP="00857311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11" w:rsidRPr="00A55482" w:rsidRDefault="00857311" w:rsidP="0085731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Обелиск в д.Старый Мутабаш</w:t>
            </w:r>
            <w:r w:rsidR="00933BCE">
              <w:rPr>
                <w:rFonts w:ascii="Times New Roman" w:hAnsi="Times New Roman"/>
                <w:sz w:val="28"/>
                <w:szCs w:val="28"/>
                <w:lang w:eastAsia="en-US"/>
              </w:rPr>
              <w:t>, ул.Центральная, 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11" w:rsidRPr="00A55482" w:rsidRDefault="00857311" w:rsidP="00857311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2018г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11" w:rsidRPr="00A55482" w:rsidRDefault="00857311" w:rsidP="00857311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931412,20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11" w:rsidRPr="00A55482" w:rsidRDefault="00857311" w:rsidP="00857311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931412,20</w:t>
            </w:r>
          </w:p>
        </w:tc>
      </w:tr>
      <w:tr w:rsidR="00857311" w:rsidRPr="00A55482" w:rsidTr="0085731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11" w:rsidRPr="00A55482" w:rsidRDefault="00857311" w:rsidP="00857311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Pr="00A55482" w:rsidRDefault="00857311" w:rsidP="0085731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Ограждение металлическое 78 м кладбища д.Чад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11" w:rsidRPr="00A55482" w:rsidRDefault="00857311" w:rsidP="00857311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2018г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11" w:rsidRPr="00A55482" w:rsidRDefault="00857311" w:rsidP="00857311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53094,00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11" w:rsidRPr="00A55482" w:rsidRDefault="00857311" w:rsidP="00857311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53094,00</w:t>
            </w:r>
          </w:p>
        </w:tc>
      </w:tr>
      <w:tr w:rsidR="00857311" w:rsidRPr="00A55482" w:rsidTr="0085731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11" w:rsidRPr="00A55482" w:rsidRDefault="00857311" w:rsidP="00857311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1" w:rsidRPr="00A55482" w:rsidRDefault="00857311" w:rsidP="00857311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Ограждение металлическое 60 м детской игровой площадки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д.Мута-Елга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11" w:rsidRPr="00A55482" w:rsidRDefault="00857311" w:rsidP="00857311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2018г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11" w:rsidRPr="00A55482" w:rsidRDefault="00857311" w:rsidP="00857311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41977,20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11" w:rsidRPr="00A55482" w:rsidRDefault="00857311" w:rsidP="00857311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41977,20</w:t>
            </w:r>
          </w:p>
        </w:tc>
      </w:tr>
      <w:tr w:rsidR="00A55482" w:rsidRPr="00A55482" w:rsidTr="0085731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A5548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2" w:rsidRPr="00A55482" w:rsidRDefault="00A55482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857311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1026483,40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857311" w:rsidP="00A5548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1026483,40</w:t>
            </w:r>
          </w:p>
        </w:tc>
      </w:tr>
    </w:tbl>
    <w:p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2. Муниципальному казенному учреждению «Централизованной бухгалтерии сельских поселений муниципального района Аскинский район РБ» после получения обоснованных документов поставить на учет в казну вышеуказанное имущество сельского поселения </w:t>
      </w:r>
      <w:r w:rsidR="00857311">
        <w:rPr>
          <w:rFonts w:ascii="Times New Roman" w:hAnsi="Times New Roman"/>
          <w:sz w:val="28"/>
          <w:szCs w:val="28"/>
        </w:rPr>
        <w:t>Мутабашевский</w:t>
      </w:r>
      <w:r w:rsidRPr="00A55482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A55482" w:rsidRPr="00A55482" w:rsidRDefault="00A55482" w:rsidP="00A554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депутатскую комиссию по бюджету, налогам и вопросам муниципальной собственности Сове</w:t>
      </w:r>
      <w:bookmarkStart w:id="0" w:name="_GoBack"/>
      <w:bookmarkEnd w:id="0"/>
      <w:r w:rsidRPr="00A55482">
        <w:rPr>
          <w:rFonts w:ascii="Times New Roman" w:hAnsi="Times New Roman"/>
          <w:sz w:val="28"/>
          <w:szCs w:val="28"/>
        </w:rPr>
        <w:t xml:space="preserve">та сельского поселения </w:t>
      </w:r>
      <w:r w:rsidR="00857311">
        <w:rPr>
          <w:rFonts w:ascii="Times New Roman" w:hAnsi="Times New Roman"/>
          <w:sz w:val="28"/>
          <w:szCs w:val="28"/>
        </w:rPr>
        <w:t>Мутабашевский</w:t>
      </w:r>
      <w:r w:rsidRPr="00A55482">
        <w:rPr>
          <w:rFonts w:ascii="Times New Roman" w:hAnsi="Times New Roman"/>
          <w:sz w:val="28"/>
          <w:szCs w:val="28"/>
        </w:rPr>
        <w:t xml:space="preserve"> сельсовет.</w:t>
      </w:r>
    </w:p>
    <w:p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Глава 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7311">
        <w:rPr>
          <w:rFonts w:ascii="Times New Roman" w:hAnsi="Times New Roman"/>
          <w:sz w:val="28"/>
          <w:szCs w:val="28"/>
        </w:rPr>
        <w:t>Мутабашевский</w:t>
      </w:r>
      <w:r w:rsidRPr="00A55482">
        <w:rPr>
          <w:rFonts w:ascii="Times New Roman" w:hAnsi="Times New Roman"/>
          <w:sz w:val="28"/>
          <w:szCs w:val="28"/>
        </w:rPr>
        <w:t xml:space="preserve"> сельсовет 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8F1140" w:rsidRPr="009A4A42" w:rsidRDefault="00857311" w:rsidP="008573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А.Г.Файзуллин</w:t>
      </w:r>
      <w:r w:rsidR="00A55482" w:rsidRPr="00A55482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sectPr w:rsidR="008F1140" w:rsidRPr="009A4A42" w:rsidSect="0055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C242B3"/>
    <w:multiLevelType w:val="hybridMultilevel"/>
    <w:tmpl w:val="1334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54"/>
    <w:rsid w:val="00094889"/>
    <w:rsid w:val="000C3860"/>
    <w:rsid w:val="000D6723"/>
    <w:rsid w:val="00213CE7"/>
    <w:rsid w:val="00324E69"/>
    <w:rsid w:val="00375BC9"/>
    <w:rsid w:val="004C24B7"/>
    <w:rsid w:val="00544252"/>
    <w:rsid w:val="00550752"/>
    <w:rsid w:val="00762E54"/>
    <w:rsid w:val="00780C7A"/>
    <w:rsid w:val="00857311"/>
    <w:rsid w:val="008F1140"/>
    <w:rsid w:val="00925C43"/>
    <w:rsid w:val="00933BCE"/>
    <w:rsid w:val="009A4A42"/>
    <w:rsid w:val="009D036B"/>
    <w:rsid w:val="00A55482"/>
    <w:rsid w:val="00AE4E75"/>
    <w:rsid w:val="00B53661"/>
    <w:rsid w:val="00E17DD9"/>
    <w:rsid w:val="00EE0ACF"/>
    <w:rsid w:val="00FA5D8B"/>
    <w:rsid w:val="00FE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Мутабаш</cp:lastModifiedBy>
  <cp:revision>18</cp:revision>
  <cp:lastPrinted>2019-04-03T05:17:00Z</cp:lastPrinted>
  <dcterms:created xsi:type="dcterms:W3CDTF">2017-08-08T09:25:00Z</dcterms:created>
  <dcterms:modified xsi:type="dcterms:W3CDTF">2019-04-03T05:18:00Z</dcterms:modified>
</cp:coreProperties>
</file>